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BB" w:rsidRPr="003256C0" w:rsidRDefault="002228BB" w:rsidP="00677AAC">
      <w:pPr>
        <w:spacing w:after="0" w:line="240" w:lineRule="auto"/>
        <w:jc w:val="center"/>
        <w:rPr>
          <w:rFonts w:ascii="Cambria" w:hAnsi="Cambria"/>
          <w:b/>
          <w:sz w:val="44"/>
        </w:rPr>
      </w:pPr>
      <w:r w:rsidRPr="002228BB">
        <w:rPr>
          <w:rFonts w:ascii="Cambria" w:hAnsi="Cambria"/>
          <w:b/>
          <w:sz w:val="36"/>
        </w:rPr>
        <w:t>L</w:t>
      </w:r>
      <w:r w:rsidRPr="002228BB">
        <w:rPr>
          <w:rFonts w:ascii="Cambria" w:hAnsi="Cambria"/>
          <w:b/>
          <w:sz w:val="28"/>
        </w:rPr>
        <w:t xml:space="preserve">ouisiana </w:t>
      </w:r>
      <w:r w:rsidRPr="002228BB">
        <w:rPr>
          <w:rFonts w:ascii="Cambria" w:hAnsi="Cambria"/>
          <w:b/>
          <w:sz w:val="36"/>
        </w:rPr>
        <w:t>C</w:t>
      </w:r>
      <w:r w:rsidRPr="002228BB">
        <w:rPr>
          <w:rFonts w:ascii="Cambria" w:hAnsi="Cambria"/>
          <w:b/>
          <w:sz w:val="28"/>
        </w:rPr>
        <w:t>ommissi</w:t>
      </w:r>
      <w:r w:rsidRPr="003256C0">
        <w:rPr>
          <w:rFonts w:ascii="Cambria" w:hAnsi="Cambria"/>
          <w:b/>
          <w:sz w:val="28"/>
        </w:rPr>
        <w:t xml:space="preserve">on on </w:t>
      </w:r>
      <w:r w:rsidRPr="003256C0">
        <w:rPr>
          <w:rFonts w:ascii="Cambria" w:hAnsi="Cambria"/>
          <w:b/>
          <w:sz w:val="36"/>
        </w:rPr>
        <w:t>A</w:t>
      </w:r>
      <w:r w:rsidRPr="003256C0">
        <w:rPr>
          <w:rFonts w:ascii="Cambria" w:hAnsi="Cambria"/>
          <w:b/>
          <w:sz w:val="28"/>
        </w:rPr>
        <w:t xml:space="preserve">ddictive </w:t>
      </w:r>
      <w:r w:rsidRPr="003256C0">
        <w:rPr>
          <w:rFonts w:ascii="Cambria" w:hAnsi="Cambria"/>
          <w:b/>
          <w:sz w:val="36"/>
        </w:rPr>
        <w:t>D</w:t>
      </w:r>
      <w:r w:rsidRPr="003256C0">
        <w:rPr>
          <w:rFonts w:ascii="Cambria" w:hAnsi="Cambria"/>
          <w:b/>
          <w:sz w:val="28"/>
        </w:rPr>
        <w:t>isorders</w:t>
      </w:r>
    </w:p>
    <w:p w:rsidR="00332019" w:rsidRPr="003256C0" w:rsidRDefault="00534301" w:rsidP="00677AAC">
      <w:pPr>
        <w:spacing w:after="0" w:line="240" w:lineRule="auto"/>
        <w:jc w:val="center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>Ju</w:t>
      </w:r>
      <w:r w:rsidR="00910621">
        <w:rPr>
          <w:rFonts w:ascii="Cambria" w:hAnsi="Cambria"/>
          <w:b/>
          <w:sz w:val="28"/>
        </w:rPr>
        <w:t>ly</w:t>
      </w:r>
      <w:r>
        <w:rPr>
          <w:rFonts w:ascii="Cambria" w:hAnsi="Cambria"/>
          <w:b/>
          <w:sz w:val="28"/>
        </w:rPr>
        <w:t xml:space="preserve"> </w:t>
      </w:r>
      <w:r w:rsidR="000E0AF2" w:rsidRPr="003256C0">
        <w:rPr>
          <w:rFonts w:ascii="Cambria" w:hAnsi="Cambria"/>
          <w:b/>
          <w:sz w:val="28"/>
        </w:rPr>
        <w:t>201</w:t>
      </w:r>
      <w:r w:rsidR="002A0720">
        <w:rPr>
          <w:rFonts w:ascii="Cambria" w:hAnsi="Cambria"/>
          <w:b/>
          <w:sz w:val="28"/>
        </w:rPr>
        <w:t>3</w:t>
      </w:r>
      <w:r w:rsidR="000E0AF2" w:rsidRPr="003256C0">
        <w:rPr>
          <w:rFonts w:ascii="Cambria" w:hAnsi="Cambria"/>
          <w:b/>
          <w:sz w:val="28"/>
        </w:rPr>
        <w:t xml:space="preserve"> Minutes</w:t>
      </w:r>
    </w:p>
    <w:p w:rsidR="00297624" w:rsidRDefault="00297624" w:rsidP="00074C03">
      <w:pPr>
        <w:spacing w:after="0" w:line="240" w:lineRule="auto"/>
        <w:rPr>
          <w:rFonts w:cs="Calibri"/>
        </w:rPr>
      </w:pPr>
    </w:p>
    <w:p w:rsidR="00B621D1" w:rsidRPr="00677AAC" w:rsidRDefault="00534301" w:rsidP="006A623A">
      <w:pPr>
        <w:spacing w:after="0" w:line="240" w:lineRule="auto"/>
        <w:ind w:hanging="1080"/>
        <w:rPr>
          <w:rFonts w:cs="Calibri"/>
        </w:rPr>
      </w:pPr>
      <w:r>
        <w:rPr>
          <w:rFonts w:cs="Calibri"/>
        </w:rPr>
        <w:t>Ju</w:t>
      </w:r>
      <w:r w:rsidR="00910621">
        <w:rPr>
          <w:rFonts w:cs="Calibri"/>
        </w:rPr>
        <w:t>ly 9</w:t>
      </w:r>
      <w:r w:rsidR="00B621D1" w:rsidRPr="00677AAC">
        <w:rPr>
          <w:rFonts w:cs="Calibri"/>
        </w:rPr>
        <w:t>, 201</w:t>
      </w:r>
      <w:r w:rsidR="002A0720">
        <w:rPr>
          <w:rFonts w:cs="Calibri"/>
        </w:rPr>
        <w:t>3</w:t>
      </w:r>
    </w:p>
    <w:p w:rsidR="00B621D1" w:rsidRDefault="00D86935" w:rsidP="006A623A">
      <w:pPr>
        <w:spacing w:after="0" w:line="240" w:lineRule="auto"/>
        <w:ind w:hanging="1080"/>
        <w:rPr>
          <w:rFonts w:cs="Calibri"/>
        </w:rPr>
      </w:pPr>
      <w:r>
        <w:rPr>
          <w:rFonts w:cs="Calibri"/>
        </w:rPr>
        <w:t>1</w:t>
      </w:r>
      <w:r w:rsidR="00B621D1" w:rsidRPr="00677AAC">
        <w:rPr>
          <w:rFonts w:cs="Calibri"/>
        </w:rPr>
        <w:t>:</w:t>
      </w:r>
      <w:r w:rsidR="008B6EBF">
        <w:rPr>
          <w:rFonts w:cs="Calibri"/>
        </w:rPr>
        <w:t>0</w:t>
      </w:r>
      <w:r w:rsidR="00E51869">
        <w:rPr>
          <w:rFonts w:cs="Calibri"/>
        </w:rPr>
        <w:t>5</w:t>
      </w:r>
      <w:r w:rsidR="00B621D1" w:rsidRPr="00677AAC">
        <w:rPr>
          <w:rFonts w:cs="Calibri"/>
        </w:rPr>
        <w:t xml:space="preserve"> </w:t>
      </w:r>
      <w:r w:rsidR="00D14BE5">
        <w:rPr>
          <w:rFonts w:cs="Calibri"/>
        </w:rPr>
        <w:t>p.m.</w:t>
      </w:r>
    </w:p>
    <w:p w:rsidR="00677AAC" w:rsidRPr="00EC4B4F" w:rsidRDefault="00677AAC" w:rsidP="00677AAC">
      <w:pPr>
        <w:spacing w:after="0" w:line="240" w:lineRule="auto"/>
        <w:jc w:val="both"/>
        <w:rPr>
          <w:rFonts w:cs="Calibri"/>
          <w:sz w:val="16"/>
        </w:rPr>
      </w:pPr>
    </w:p>
    <w:p w:rsidR="000E0AF2" w:rsidRPr="00677AAC" w:rsidRDefault="000E0AF2" w:rsidP="006A623A">
      <w:pPr>
        <w:spacing w:after="0" w:line="240" w:lineRule="auto"/>
        <w:ind w:left="360" w:firstLine="0"/>
        <w:jc w:val="both"/>
        <w:rPr>
          <w:rFonts w:cs="Calibri"/>
          <w:b/>
        </w:rPr>
      </w:pPr>
      <w:r w:rsidRPr="00677AAC">
        <w:rPr>
          <w:rFonts w:cs="Calibri"/>
          <w:b/>
        </w:rPr>
        <w:t>COMMISSION MEMBERS PRESENT:</w:t>
      </w:r>
    </w:p>
    <w:p w:rsidR="003D6727" w:rsidRPr="003D6727" w:rsidRDefault="003D6727" w:rsidP="003D67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Lloyd Hernandez</w:t>
      </w:r>
    </w:p>
    <w:p w:rsidR="000E0AF2" w:rsidRPr="00A04BE1" w:rsidRDefault="000E0AF2" w:rsidP="00A53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 w:rsidRPr="00677AAC">
        <w:rPr>
          <w:rFonts w:cs="Calibri"/>
        </w:rPr>
        <w:t>Freddie Landry</w:t>
      </w:r>
    </w:p>
    <w:p w:rsidR="00520B72" w:rsidRPr="001358CA" w:rsidRDefault="00520B72" w:rsidP="00A53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Tom Lief</w:t>
      </w:r>
    </w:p>
    <w:p w:rsidR="007A649A" w:rsidRPr="002A0720" w:rsidRDefault="007A649A" w:rsidP="002A0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Anthony Wick</w:t>
      </w:r>
    </w:p>
    <w:p w:rsidR="00677AAC" w:rsidRDefault="00677AAC" w:rsidP="00677AAC">
      <w:pPr>
        <w:pStyle w:val="ListParagraph"/>
        <w:spacing w:after="0" w:line="240" w:lineRule="auto"/>
        <w:jc w:val="both"/>
        <w:rPr>
          <w:rFonts w:cs="Calibri"/>
          <w:b/>
        </w:rPr>
      </w:pPr>
    </w:p>
    <w:p w:rsidR="000E0AF2" w:rsidRPr="00677AAC" w:rsidRDefault="000E0AF2" w:rsidP="006A623A">
      <w:pPr>
        <w:spacing w:after="0" w:line="240" w:lineRule="auto"/>
        <w:ind w:hanging="1080"/>
        <w:jc w:val="both"/>
        <w:rPr>
          <w:rFonts w:cs="Calibri"/>
          <w:b/>
        </w:rPr>
      </w:pPr>
      <w:r w:rsidRPr="00677AAC">
        <w:rPr>
          <w:rFonts w:cs="Calibri"/>
          <w:b/>
        </w:rPr>
        <w:t>COMMISSION MEMBERS ABSENT:</w:t>
      </w:r>
    </w:p>
    <w:p w:rsidR="00DF59B8" w:rsidRDefault="000E0AF2" w:rsidP="009720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677AAC">
        <w:rPr>
          <w:rFonts w:cs="Calibri"/>
        </w:rPr>
        <w:t>L</w:t>
      </w:r>
      <w:r w:rsidR="00413609">
        <w:rPr>
          <w:rFonts w:cs="Calibri"/>
        </w:rPr>
        <w:t>a</w:t>
      </w:r>
      <w:r w:rsidRPr="00677AAC">
        <w:rPr>
          <w:rFonts w:cs="Calibri"/>
        </w:rPr>
        <w:t>na Bel</w:t>
      </w:r>
      <w:r w:rsidR="00520B72">
        <w:rPr>
          <w:rFonts w:cs="Calibri"/>
          <w:b/>
        </w:rPr>
        <w:t>l</w:t>
      </w:r>
    </w:p>
    <w:p w:rsidR="00F959E6" w:rsidRPr="007C4005" w:rsidRDefault="00DF2448" w:rsidP="00972004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cs="Calibri"/>
          <w:b/>
        </w:rPr>
      </w:pPr>
      <w:r w:rsidRPr="00677AAC">
        <w:rPr>
          <w:rFonts w:cs="Calibri"/>
        </w:rPr>
        <w:t>J</w:t>
      </w:r>
      <w:r w:rsidR="000E0AF2" w:rsidRPr="00677AAC">
        <w:rPr>
          <w:rFonts w:cs="Calibri"/>
        </w:rPr>
        <w:t>on Lance Nickelson</w:t>
      </w:r>
    </w:p>
    <w:p w:rsidR="007C4005" w:rsidRPr="001358CA" w:rsidRDefault="007C4005" w:rsidP="007C40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Damon Marcella</w:t>
      </w:r>
    </w:p>
    <w:p w:rsidR="007C4005" w:rsidRPr="00534301" w:rsidRDefault="007C4005" w:rsidP="007C40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Shelly Mockler</w:t>
      </w:r>
    </w:p>
    <w:p w:rsidR="00534301" w:rsidRDefault="00534301" w:rsidP="00534301">
      <w:pPr>
        <w:spacing w:after="0" w:line="240" w:lineRule="auto"/>
        <w:jc w:val="both"/>
        <w:rPr>
          <w:rFonts w:cs="Calibri"/>
          <w:b/>
        </w:rPr>
      </w:pPr>
    </w:p>
    <w:p w:rsidR="00534301" w:rsidRDefault="00534301" w:rsidP="006A623A">
      <w:pPr>
        <w:spacing w:after="0" w:line="240" w:lineRule="auto"/>
        <w:ind w:hanging="1080"/>
        <w:jc w:val="both"/>
        <w:rPr>
          <w:rFonts w:cs="Calibri"/>
          <w:b/>
        </w:rPr>
      </w:pPr>
      <w:r>
        <w:rPr>
          <w:rFonts w:cs="Calibri"/>
          <w:b/>
        </w:rPr>
        <w:t>COMMISSION MEMBERS ATTENDING BY CONFERENCE CALL:</w:t>
      </w:r>
    </w:p>
    <w:p w:rsidR="00534301" w:rsidRPr="00534301" w:rsidRDefault="00534301" w:rsidP="00CD705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b/>
        </w:rPr>
      </w:pPr>
      <w:r w:rsidRPr="00520B72">
        <w:rPr>
          <w:rFonts w:cs="Calibri"/>
        </w:rPr>
        <w:t>Kathleen Leary</w:t>
      </w:r>
    </w:p>
    <w:p w:rsidR="00F959E6" w:rsidRDefault="00F959E6" w:rsidP="00F959E6">
      <w:pPr>
        <w:pStyle w:val="ListParagraph"/>
        <w:spacing w:after="0" w:line="240" w:lineRule="auto"/>
        <w:jc w:val="both"/>
        <w:rPr>
          <w:rFonts w:cs="Calibri"/>
          <w:b/>
        </w:rPr>
      </w:pPr>
    </w:p>
    <w:p w:rsidR="000E0AF2" w:rsidRDefault="00EE113F" w:rsidP="006A623A">
      <w:pPr>
        <w:spacing w:after="0" w:line="240" w:lineRule="auto"/>
        <w:ind w:hanging="1080"/>
        <w:jc w:val="both"/>
        <w:rPr>
          <w:rFonts w:cs="Calibri"/>
          <w:b/>
        </w:rPr>
      </w:pPr>
      <w:r w:rsidRPr="00677AAC">
        <w:rPr>
          <w:rFonts w:cs="Calibri"/>
          <w:b/>
        </w:rPr>
        <w:t>OBH/ HQ STAFF ATTENDING:</w:t>
      </w:r>
    </w:p>
    <w:p w:rsidR="00A04BE1" w:rsidRPr="003D6727" w:rsidRDefault="00A04BE1" w:rsidP="00972004">
      <w:pPr>
        <w:numPr>
          <w:ilvl w:val="0"/>
          <w:numId w:val="3"/>
        </w:numPr>
        <w:spacing w:after="0"/>
        <w:rPr>
          <w:b/>
        </w:rPr>
      </w:pPr>
      <w:r>
        <w:t>Dr. Anthony Speier, OBH Assistant Secretary</w:t>
      </w:r>
    </w:p>
    <w:p w:rsidR="003D6727" w:rsidRPr="003D6727" w:rsidRDefault="003D6727" w:rsidP="00972004">
      <w:pPr>
        <w:numPr>
          <w:ilvl w:val="0"/>
          <w:numId w:val="3"/>
        </w:numPr>
        <w:spacing w:after="0"/>
        <w:rPr>
          <w:b/>
        </w:rPr>
      </w:pPr>
      <w:r>
        <w:t>Dr. Rochelle Head-Dunham, OBH Medical Director</w:t>
      </w:r>
    </w:p>
    <w:p w:rsidR="003D6727" w:rsidRPr="00A04BE1" w:rsidRDefault="003D6727" w:rsidP="00972004">
      <w:pPr>
        <w:numPr>
          <w:ilvl w:val="0"/>
          <w:numId w:val="3"/>
        </w:numPr>
        <w:spacing w:after="0"/>
        <w:rPr>
          <w:b/>
        </w:rPr>
      </w:pPr>
      <w:r>
        <w:t>Jody Levison-Johnson</w:t>
      </w:r>
      <w:r w:rsidR="00C71AC6">
        <w:t>, OBH Deputy Assistant Secretary</w:t>
      </w:r>
      <w:r w:rsidR="00D97395">
        <w:t>, Child and Family Operations</w:t>
      </w:r>
    </w:p>
    <w:p w:rsidR="001358CA" w:rsidRPr="003D6727" w:rsidRDefault="001358CA" w:rsidP="005772A1">
      <w:pPr>
        <w:numPr>
          <w:ilvl w:val="0"/>
          <w:numId w:val="3"/>
        </w:numPr>
        <w:spacing w:after="0"/>
        <w:rPr>
          <w:b/>
        </w:rPr>
      </w:pPr>
      <w:r w:rsidRPr="004542CC">
        <w:rPr>
          <w:rFonts w:cs="Calibri"/>
        </w:rPr>
        <w:t xml:space="preserve">Kenneth Saucier, OBH Director of </w:t>
      </w:r>
      <w:r w:rsidR="004542CC" w:rsidRPr="004542CC">
        <w:rPr>
          <w:rFonts w:cs="Calibri"/>
        </w:rPr>
        <w:t>Regional Services</w:t>
      </w:r>
    </w:p>
    <w:p w:rsidR="003D6727" w:rsidRPr="003D6727" w:rsidRDefault="003D6727" w:rsidP="005772A1">
      <w:pPr>
        <w:numPr>
          <w:ilvl w:val="0"/>
          <w:numId w:val="3"/>
        </w:numPr>
        <w:spacing w:after="0"/>
        <w:rPr>
          <w:b/>
        </w:rPr>
      </w:pPr>
      <w:r>
        <w:rPr>
          <w:rFonts w:cs="Calibri"/>
        </w:rPr>
        <w:t>Karen Stubbs</w:t>
      </w:r>
      <w:r w:rsidR="00C71AC6">
        <w:t>, OBH Deputy Assistant Secretary</w:t>
      </w:r>
      <w:r w:rsidR="00D97395">
        <w:t>, Health Plan Management</w:t>
      </w:r>
    </w:p>
    <w:p w:rsidR="003D6727" w:rsidRDefault="003D6727" w:rsidP="005772A1">
      <w:pPr>
        <w:numPr>
          <w:ilvl w:val="0"/>
          <w:numId w:val="3"/>
        </w:numPr>
        <w:spacing w:after="0"/>
      </w:pPr>
      <w:r w:rsidRPr="003D6727">
        <w:t>Katherine Prejean</w:t>
      </w:r>
      <w:r w:rsidR="00330668">
        <w:t>, OBH Director of LA SAT-ED</w:t>
      </w:r>
    </w:p>
    <w:p w:rsidR="003D6727" w:rsidRPr="003D6727" w:rsidRDefault="003D6727" w:rsidP="005772A1">
      <w:pPr>
        <w:numPr>
          <w:ilvl w:val="0"/>
          <w:numId w:val="3"/>
        </w:numPr>
        <w:spacing w:after="0"/>
      </w:pPr>
      <w:r>
        <w:t>Kelly Francis</w:t>
      </w:r>
      <w:r w:rsidR="00330668">
        <w:t>, OBH Psychologist 4 – Evaluation and Research</w:t>
      </w:r>
    </w:p>
    <w:p w:rsidR="00D70F27" w:rsidRPr="00E46629" w:rsidRDefault="001358CA" w:rsidP="009720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b/>
        </w:rPr>
      </w:pPr>
      <w:r w:rsidRPr="00677AAC">
        <w:rPr>
          <w:rFonts w:cs="Calibri"/>
        </w:rPr>
        <w:t xml:space="preserve">Carol Foret, Program </w:t>
      </w:r>
      <w:r w:rsidR="00D26867">
        <w:rPr>
          <w:rFonts w:cs="Calibri"/>
        </w:rPr>
        <w:t xml:space="preserve">Manager </w:t>
      </w:r>
      <w:r w:rsidRPr="00677AAC">
        <w:rPr>
          <w:rFonts w:cs="Calibri"/>
        </w:rPr>
        <w:t>1-A/DHH</w:t>
      </w:r>
    </w:p>
    <w:p w:rsidR="00534301" w:rsidRDefault="00534301" w:rsidP="00534301">
      <w:pPr>
        <w:spacing w:after="0" w:line="240" w:lineRule="auto"/>
        <w:jc w:val="both"/>
        <w:rPr>
          <w:rFonts w:cs="Calibri"/>
          <w:b/>
        </w:rPr>
      </w:pPr>
    </w:p>
    <w:p w:rsidR="00AB3F39" w:rsidRDefault="00AB3F39" w:rsidP="006A623A">
      <w:pPr>
        <w:spacing w:after="0"/>
        <w:ind w:hanging="1080"/>
        <w:rPr>
          <w:rFonts w:cs="Calibri"/>
          <w:b/>
        </w:rPr>
      </w:pPr>
      <w:r w:rsidRPr="00AB3F39">
        <w:rPr>
          <w:rFonts w:cs="Calibri"/>
          <w:b/>
        </w:rPr>
        <w:t>GUESTS IN ATTENDANCE</w:t>
      </w:r>
      <w:r w:rsidR="002A0720" w:rsidRPr="005643C1">
        <w:rPr>
          <w:rFonts w:cs="Calibri"/>
          <w:b/>
        </w:rPr>
        <w:t>:</w:t>
      </w:r>
    </w:p>
    <w:p w:rsidR="007A649A" w:rsidRDefault="007A649A" w:rsidP="00972004">
      <w:pPr>
        <w:numPr>
          <w:ilvl w:val="0"/>
          <w:numId w:val="4"/>
        </w:numPr>
        <w:spacing w:after="0"/>
        <w:rPr>
          <w:rFonts w:cs="Calibri"/>
        </w:rPr>
      </w:pPr>
      <w:r>
        <w:rPr>
          <w:rFonts w:cs="Calibri"/>
        </w:rPr>
        <w:t>Marolon Mangham, LASACT</w:t>
      </w:r>
    </w:p>
    <w:p w:rsidR="003D6727" w:rsidRDefault="003D6727" w:rsidP="003D6727">
      <w:pPr>
        <w:spacing w:after="0"/>
        <w:ind w:left="720"/>
        <w:rPr>
          <w:rFonts w:cs="Calibri"/>
        </w:rPr>
      </w:pPr>
    </w:p>
    <w:p w:rsidR="00AB3F39" w:rsidRDefault="00DD0536" w:rsidP="006A623A">
      <w:pPr>
        <w:spacing w:after="0"/>
        <w:ind w:hanging="1080"/>
        <w:rPr>
          <w:rFonts w:cs="Calibri"/>
          <w:b/>
        </w:rPr>
      </w:pPr>
      <w:r>
        <w:rPr>
          <w:rFonts w:cs="Calibri"/>
          <w:b/>
        </w:rPr>
        <w:t xml:space="preserve">GUEST </w:t>
      </w:r>
      <w:r w:rsidR="003D6727" w:rsidRPr="00677AAC">
        <w:rPr>
          <w:rFonts w:cs="Calibri"/>
          <w:b/>
        </w:rPr>
        <w:t>ATTENDING</w:t>
      </w:r>
      <w:r w:rsidR="003D6727">
        <w:rPr>
          <w:rFonts w:cs="Calibri"/>
          <w:b/>
        </w:rPr>
        <w:t xml:space="preserve"> BY CONFERENCE CALL:</w:t>
      </w:r>
    </w:p>
    <w:p w:rsidR="005A2920" w:rsidRDefault="005A2920" w:rsidP="005A2920">
      <w:pPr>
        <w:numPr>
          <w:ilvl w:val="0"/>
          <w:numId w:val="4"/>
        </w:numPr>
        <w:spacing w:after="400"/>
        <w:rPr>
          <w:rFonts w:cs="Calibri"/>
        </w:rPr>
      </w:pPr>
      <w:r>
        <w:rPr>
          <w:rFonts w:cs="Calibri"/>
        </w:rPr>
        <w:t>LaMiesa Bonton, LA-ARDA</w:t>
      </w:r>
    </w:p>
    <w:p w:rsidR="00674864" w:rsidRDefault="00674864" w:rsidP="00A22EAD">
      <w:pPr>
        <w:pStyle w:val="ListParagraph"/>
        <w:tabs>
          <w:tab w:val="left" w:pos="720"/>
        </w:tabs>
        <w:spacing w:after="120" w:line="240" w:lineRule="auto"/>
        <w:contextualSpacing w:val="0"/>
        <w:jc w:val="both"/>
        <w:rPr>
          <w:rFonts w:cs="Calibri"/>
          <w:b/>
        </w:rPr>
      </w:pPr>
      <w:r w:rsidRPr="00677AAC">
        <w:rPr>
          <w:rFonts w:cs="Calibri"/>
          <w:b/>
        </w:rPr>
        <w:t>I.</w:t>
      </w:r>
      <w:r w:rsidRPr="00677AAC">
        <w:rPr>
          <w:rFonts w:cs="Calibri"/>
          <w:b/>
        </w:rPr>
        <w:tab/>
        <w:t>SERENITY PRAYER &amp; ROLL CALL</w:t>
      </w:r>
    </w:p>
    <w:p w:rsidR="00335D4A" w:rsidRPr="00677AAC" w:rsidRDefault="00674864" w:rsidP="00A22EAD">
      <w:pPr>
        <w:pStyle w:val="ListParagraph"/>
        <w:tabs>
          <w:tab w:val="left" w:pos="360"/>
        </w:tabs>
        <w:spacing w:after="400" w:line="240" w:lineRule="auto"/>
        <w:ind w:left="360" w:firstLine="0"/>
        <w:contextualSpacing w:val="0"/>
        <w:jc w:val="both"/>
        <w:rPr>
          <w:rFonts w:cs="Calibri"/>
        </w:rPr>
      </w:pPr>
      <w:r w:rsidRPr="00677AAC">
        <w:rPr>
          <w:rFonts w:cs="Calibri"/>
        </w:rPr>
        <w:t>Freddie Landry called the meeting to order</w:t>
      </w:r>
      <w:r w:rsidR="00FE2A3E">
        <w:rPr>
          <w:rFonts w:cs="Calibri"/>
        </w:rPr>
        <w:t xml:space="preserve"> and </w:t>
      </w:r>
      <w:r w:rsidR="00E641FB">
        <w:rPr>
          <w:rFonts w:cs="Calibri"/>
        </w:rPr>
        <w:t xml:space="preserve">Lloyd Hernandez </w:t>
      </w:r>
      <w:r w:rsidR="00335D4A">
        <w:rPr>
          <w:rFonts w:cs="Calibri"/>
        </w:rPr>
        <w:t>led the Commission members</w:t>
      </w:r>
      <w:r w:rsidR="00335D4A" w:rsidRPr="00677AAC">
        <w:rPr>
          <w:rFonts w:cs="Calibri"/>
        </w:rPr>
        <w:t xml:space="preserve"> in the Serenity Prayer.  Carol Foret conducted roll call.</w:t>
      </w:r>
    </w:p>
    <w:p w:rsidR="00313445" w:rsidRDefault="00674864" w:rsidP="00A22EAD">
      <w:pPr>
        <w:pStyle w:val="ListParagraph"/>
        <w:tabs>
          <w:tab w:val="left" w:pos="720"/>
        </w:tabs>
        <w:spacing w:after="120" w:line="240" w:lineRule="auto"/>
        <w:contextualSpacing w:val="0"/>
        <w:jc w:val="both"/>
        <w:rPr>
          <w:rFonts w:cs="Calibri"/>
          <w:b/>
        </w:rPr>
      </w:pPr>
      <w:r w:rsidRPr="00677AAC">
        <w:rPr>
          <w:rFonts w:cs="Calibri"/>
          <w:b/>
        </w:rPr>
        <w:t>II.</w:t>
      </w:r>
      <w:r w:rsidRPr="00677AAC">
        <w:rPr>
          <w:rFonts w:cs="Calibri"/>
          <w:b/>
        </w:rPr>
        <w:tab/>
      </w:r>
      <w:r w:rsidR="00313445">
        <w:rPr>
          <w:rFonts w:cs="Calibri"/>
          <w:b/>
        </w:rPr>
        <w:t xml:space="preserve">APPROVAL OF THE </w:t>
      </w:r>
      <w:r w:rsidR="00205D4B">
        <w:rPr>
          <w:rFonts w:cs="Calibri"/>
          <w:b/>
        </w:rPr>
        <w:t>MAY</w:t>
      </w:r>
      <w:r w:rsidR="006278E1">
        <w:rPr>
          <w:rFonts w:cs="Calibri"/>
          <w:b/>
        </w:rPr>
        <w:t xml:space="preserve"> </w:t>
      </w:r>
      <w:r w:rsidR="00313445">
        <w:rPr>
          <w:rFonts w:cs="Calibri"/>
          <w:b/>
        </w:rPr>
        <w:t>2013 MINUTES</w:t>
      </w:r>
    </w:p>
    <w:p w:rsidR="00313445" w:rsidRDefault="00313445" w:rsidP="00A22EAD">
      <w:pPr>
        <w:pStyle w:val="ListParagraph"/>
        <w:tabs>
          <w:tab w:val="left" w:pos="360"/>
        </w:tabs>
        <w:spacing w:after="400" w:line="240" w:lineRule="auto"/>
        <w:ind w:left="360" w:firstLine="0"/>
        <w:contextualSpacing w:val="0"/>
        <w:jc w:val="both"/>
        <w:rPr>
          <w:rFonts w:cs="Calibri"/>
        </w:rPr>
      </w:pPr>
      <w:r w:rsidRPr="00BE4456">
        <w:rPr>
          <w:rFonts w:cs="Calibri"/>
        </w:rPr>
        <w:t xml:space="preserve">Committee </w:t>
      </w:r>
      <w:r>
        <w:rPr>
          <w:rFonts w:cs="Calibri"/>
        </w:rPr>
        <w:t xml:space="preserve">members </w:t>
      </w:r>
      <w:r w:rsidRPr="00BE4456">
        <w:rPr>
          <w:rFonts w:cs="Calibri"/>
        </w:rPr>
        <w:t xml:space="preserve">were provided a draft copy of the minutes for the </w:t>
      </w:r>
      <w:r w:rsidR="00E641FB">
        <w:rPr>
          <w:rFonts w:cs="Calibri"/>
        </w:rPr>
        <w:t xml:space="preserve">June </w:t>
      </w:r>
      <w:r w:rsidRPr="00BE4456">
        <w:rPr>
          <w:rFonts w:cs="Calibri"/>
        </w:rPr>
        <w:t>201</w:t>
      </w:r>
      <w:r>
        <w:rPr>
          <w:rFonts w:cs="Calibri"/>
        </w:rPr>
        <w:t>3</w:t>
      </w:r>
      <w:r w:rsidRPr="00BE4456">
        <w:rPr>
          <w:rFonts w:cs="Calibri"/>
        </w:rPr>
        <w:t xml:space="preserve"> meeting of the Louisiana Commission on Addictive Disorders</w:t>
      </w:r>
      <w:r>
        <w:rPr>
          <w:rFonts w:cs="Calibri"/>
        </w:rPr>
        <w:t xml:space="preserve">.  </w:t>
      </w:r>
      <w:r w:rsidRPr="00BE4456">
        <w:rPr>
          <w:rFonts w:cs="Calibri"/>
        </w:rPr>
        <w:t xml:space="preserve">Ms. Landry called for a motion to approve </w:t>
      </w:r>
      <w:r>
        <w:rPr>
          <w:rFonts w:cs="Calibri"/>
        </w:rPr>
        <w:t xml:space="preserve">the </w:t>
      </w:r>
      <w:r w:rsidR="00E641FB">
        <w:rPr>
          <w:rFonts w:cs="Calibri"/>
        </w:rPr>
        <w:t xml:space="preserve">June </w:t>
      </w:r>
      <w:r>
        <w:rPr>
          <w:rFonts w:cs="Calibri"/>
        </w:rPr>
        <w:t>2013 minutes</w:t>
      </w:r>
      <w:r w:rsidRPr="00BE4456">
        <w:rPr>
          <w:rFonts w:cs="Calibri"/>
        </w:rPr>
        <w:t xml:space="preserve">.  </w:t>
      </w:r>
      <w:r w:rsidR="00E641FB">
        <w:rPr>
          <w:rFonts w:cs="Calibri"/>
        </w:rPr>
        <w:t xml:space="preserve">Dr. Tony Wick </w:t>
      </w:r>
      <w:r w:rsidRPr="00BE4456">
        <w:rPr>
          <w:rFonts w:cs="Calibri"/>
        </w:rPr>
        <w:t>made a motion to approve</w:t>
      </w:r>
      <w:r>
        <w:rPr>
          <w:rFonts w:cs="Calibri"/>
        </w:rPr>
        <w:t xml:space="preserve"> </w:t>
      </w:r>
      <w:r w:rsidRPr="00BE4456">
        <w:rPr>
          <w:rFonts w:cs="Calibri"/>
        </w:rPr>
        <w:t xml:space="preserve">the minutes.  </w:t>
      </w:r>
      <w:r w:rsidR="00E641FB">
        <w:rPr>
          <w:rFonts w:cs="Calibri"/>
        </w:rPr>
        <w:t xml:space="preserve">Dr. Tom Lief </w:t>
      </w:r>
      <w:r w:rsidRPr="00BE4456">
        <w:rPr>
          <w:rFonts w:cs="Calibri"/>
        </w:rPr>
        <w:t xml:space="preserve">seconded the motion.  All were in favor, and the motion </w:t>
      </w:r>
      <w:r w:rsidR="00D8108B">
        <w:rPr>
          <w:rFonts w:cs="Calibri"/>
        </w:rPr>
        <w:t xml:space="preserve">passed </w:t>
      </w:r>
      <w:r w:rsidRPr="00BE4456">
        <w:rPr>
          <w:rFonts w:cs="Calibri"/>
        </w:rPr>
        <w:t xml:space="preserve">to approve the </w:t>
      </w:r>
      <w:r w:rsidR="00E641FB">
        <w:rPr>
          <w:rFonts w:cs="Calibri"/>
        </w:rPr>
        <w:t xml:space="preserve">June </w:t>
      </w:r>
      <w:r w:rsidRPr="00BE4456">
        <w:rPr>
          <w:rFonts w:cs="Calibri"/>
        </w:rPr>
        <w:t>201</w:t>
      </w:r>
      <w:r>
        <w:rPr>
          <w:rFonts w:cs="Calibri"/>
        </w:rPr>
        <w:t>3</w:t>
      </w:r>
      <w:r w:rsidRPr="00BE4456">
        <w:rPr>
          <w:rFonts w:cs="Calibri"/>
        </w:rPr>
        <w:t xml:space="preserve"> meeting minutes.</w:t>
      </w:r>
    </w:p>
    <w:p w:rsidR="005C2988" w:rsidRPr="00495920" w:rsidRDefault="005C2988" w:rsidP="00A22EAD">
      <w:pPr>
        <w:pStyle w:val="ListParagraph"/>
        <w:tabs>
          <w:tab w:val="left" w:pos="720"/>
        </w:tabs>
        <w:spacing w:after="120" w:line="240" w:lineRule="auto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III</w:t>
      </w:r>
      <w:r w:rsidR="00E641FB">
        <w:rPr>
          <w:rFonts w:cs="Calibri"/>
          <w:b/>
        </w:rPr>
        <w:t>.</w:t>
      </w:r>
      <w:r>
        <w:rPr>
          <w:rFonts w:cs="Calibri"/>
          <w:b/>
        </w:rPr>
        <w:tab/>
      </w:r>
      <w:r w:rsidR="006278E1" w:rsidRPr="00495920">
        <w:rPr>
          <w:rFonts w:cs="Calibri"/>
          <w:b/>
        </w:rPr>
        <w:t xml:space="preserve">OLD </w:t>
      </w:r>
      <w:r w:rsidRPr="00495920">
        <w:rPr>
          <w:rFonts w:cs="Calibri"/>
          <w:b/>
        </w:rPr>
        <w:t>BUSINESS</w:t>
      </w:r>
    </w:p>
    <w:p w:rsidR="00242039" w:rsidRDefault="005A21F9" w:rsidP="00A22EAD">
      <w:pPr>
        <w:tabs>
          <w:tab w:val="left" w:pos="720"/>
        </w:tabs>
        <w:spacing w:after="120"/>
        <w:ind w:left="720"/>
        <w:jc w:val="both"/>
        <w:rPr>
          <w:rFonts w:cs="Calibri"/>
          <w:b/>
        </w:rPr>
      </w:pPr>
      <w:r>
        <w:rPr>
          <w:rFonts w:cs="Calibri"/>
          <w:b/>
        </w:rPr>
        <w:t>A</w:t>
      </w:r>
      <w:r w:rsidR="00242039">
        <w:rPr>
          <w:rFonts w:cs="Calibri"/>
          <w:b/>
        </w:rPr>
        <w:t>.</w:t>
      </w:r>
      <w:r w:rsidR="00242039">
        <w:rPr>
          <w:rFonts w:cs="Calibri"/>
          <w:b/>
        </w:rPr>
        <w:tab/>
      </w:r>
      <w:r w:rsidR="005772A1">
        <w:rPr>
          <w:rFonts w:cs="Calibri"/>
          <w:b/>
        </w:rPr>
        <w:t>NEW COMMISSION MEMBERS – GOVERNOR’S BOARDS AND COMMISSIONS</w:t>
      </w:r>
    </w:p>
    <w:p w:rsidR="000418E5" w:rsidRDefault="00935FCC" w:rsidP="00A22EAD">
      <w:pPr>
        <w:tabs>
          <w:tab w:val="left" w:pos="720"/>
        </w:tabs>
        <w:spacing w:after="120"/>
        <w:ind w:left="720"/>
        <w:jc w:val="both"/>
        <w:rPr>
          <w:rFonts w:cs="Calibri"/>
        </w:rPr>
      </w:pPr>
      <w:r>
        <w:rPr>
          <w:rFonts w:cs="Calibri"/>
        </w:rPr>
        <w:t xml:space="preserve">Freddie Landry </w:t>
      </w:r>
      <w:r w:rsidR="00C55A02">
        <w:rPr>
          <w:rFonts w:cs="Calibri"/>
        </w:rPr>
        <w:t xml:space="preserve">informed the Commission </w:t>
      </w:r>
      <w:r w:rsidRPr="008F6F5B">
        <w:rPr>
          <w:rFonts w:cs="Calibri"/>
        </w:rPr>
        <w:t>that</w:t>
      </w:r>
      <w:r w:rsidR="000418E5">
        <w:rPr>
          <w:rFonts w:cs="Calibri"/>
        </w:rPr>
        <w:t>:</w:t>
      </w:r>
    </w:p>
    <w:p w:rsidR="00D87F65" w:rsidRDefault="00D87F65" w:rsidP="00CD7051">
      <w:pPr>
        <w:pStyle w:val="ListParagraph"/>
        <w:numPr>
          <w:ilvl w:val="0"/>
          <w:numId w:val="6"/>
        </w:numPr>
        <w:tabs>
          <w:tab w:val="left" w:pos="720"/>
        </w:tabs>
        <w:spacing w:after="0" w:line="23" w:lineRule="atLeast"/>
        <w:jc w:val="both"/>
      </w:pPr>
      <w:r>
        <w:t>Commission members were provided a copy of the Governor’s June 28, 2013 Press Release announcing appointments to the Commission on Addictive Disorders.</w:t>
      </w:r>
    </w:p>
    <w:p w:rsidR="002B20CE" w:rsidRDefault="00814A1A" w:rsidP="00CD7051">
      <w:pPr>
        <w:pStyle w:val="ListParagraph"/>
        <w:numPr>
          <w:ilvl w:val="0"/>
          <w:numId w:val="15"/>
        </w:numPr>
        <w:tabs>
          <w:tab w:val="left" w:pos="720"/>
        </w:tabs>
        <w:spacing w:after="0" w:line="23" w:lineRule="atLeast"/>
        <w:contextualSpacing w:val="0"/>
        <w:jc w:val="both"/>
      </w:pPr>
      <w:r>
        <w:t xml:space="preserve">Dr. Susan Tucker </w:t>
      </w:r>
      <w:r w:rsidR="002B20CE">
        <w:t xml:space="preserve">was contacted </w:t>
      </w:r>
      <w:r>
        <w:t>to obtain contact information and to invite her to the next Commission on Addictive Disorders meeting.</w:t>
      </w:r>
    </w:p>
    <w:p w:rsidR="00D87F65" w:rsidRDefault="002B20CE" w:rsidP="00CD7051">
      <w:pPr>
        <w:pStyle w:val="ListParagraph"/>
        <w:numPr>
          <w:ilvl w:val="0"/>
          <w:numId w:val="15"/>
        </w:numPr>
        <w:tabs>
          <w:tab w:val="left" w:pos="720"/>
          <w:tab w:val="left" w:pos="1440"/>
        </w:tabs>
        <w:spacing w:after="0" w:line="23" w:lineRule="atLeast"/>
        <w:contextualSpacing w:val="0"/>
        <w:jc w:val="both"/>
      </w:pPr>
      <w:r>
        <w:t>Dr. Tucker is from Region VII, Caddo Parish, Shreveport</w:t>
      </w:r>
    </w:p>
    <w:p w:rsidR="00814A1A" w:rsidRDefault="002B20CE" w:rsidP="00CD7051">
      <w:pPr>
        <w:pStyle w:val="ListParagraph"/>
        <w:numPr>
          <w:ilvl w:val="0"/>
          <w:numId w:val="15"/>
        </w:numPr>
        <w:tabs>
          <w:tab w:val="left" w:pos="720"/>
        </w:tabs>
        <w:spacing w:after="0" w:line="23" w:lineRule="atLeast"/>
        <w:contextualSpacing w:val="0"/>
        <w:jc w:val="both"/>
      </w:pPr>
      <w:r>
        <w:t xml:space="preserve">Obtained contact information for </w:t>
      </w:r>
      <w:r w:rsidR="00814A1A">
        <w:t xml:space="preserve">Michael Slocum, who is a retired commander of the Narcotics Section of the Rapides Parish Sheriff’s Department. </w:t>
      </w:r>
    </w:p>
    <w:p w:rsidR="00FD2CA1" w:rsidRDefault="00D87F65" w:rsidP="009221F2">
      <w:pPr>
        <w:pStyle w:val="ListParagraph"/>
        <w:numPr>
          <w:ilvl w:val="0"/>
          <w:numId w:val="15"/>
        </w:numPr>
        <w:tabs>
          <w:tab w:val="left" w:pos="720"/>
        </w:tabs>
        <w:spacing w:after="240" w:line="23" w:lineRule="atLeast"/>
        <w:contextualSpacing w:val="0"/>
        <w:jc w:val="both"/>
      </w:pPr>
      <w:r>
        <w:t>M</w:t>
      </w:r>
      <w:r w:rsidR="002B20CE">
        <w:t xml:space="preserve">r. </w:t>
      </w:r>
      <w:r w:rsidR="00FD2CA1">
        <w:t xml:space="preserve">Slocum is from Region VI, Rapides Parish, </w:t>
      </w:r>
      <w:proofErr w:type="gramStart"/>
      <w:r w:rsidR="00FD2CA1">
        <w:t>Alexandria</w:t>
      </w:r>
      <w:proofErr w:type="gramEnd"/>
      <w:r w:rsidR="009221F2">
        <w:t>.</w:t>
      </w:r>
    </w:p>
    <w:p w:rsidR="00FD2CA1" w:rsidRDefault="00FD2CA1" w:rsidP="00CD7051">
      <w:pPr>
        <w:pStyle w:val="ListParagraph"/>
        <w:numPr>
          <w:ilvl w:val="0"/>
          <w:numId w:val="6"/>
        </w:numPr>
        <w:tabs>
          <w:tab w:val="left" w:pos="720"/>
        </w:tabs>
        <w:spacing w:after="0" w:line="23" w:lineRule="atLeast"/>
        <w:contextualSpacing w:val="0"/>
        <w:jc w:val="both"/>
      </w:pPr>
      <w:r>
        <w:t xml:space="preserve">Mr. Reese Middleton provided </w:t>
      </w:r>
      <w:r w:rsidR="00D87F65">
        <w:t>Freddie Landry with a copy of his resume.</w:t>
      </w:r>
    </w:p>
    <w:p w:rsidR="00D87F65" w:rsidRDefault="00B77340" w:rsidP="00CD7051">
      <w:pPr>
        <w:pStyle w:val="ListParagraph"/>
        <w:numPr>
          <w:ilvl w:val="0"/>
          <w:numId w:val="16"/>
        </w:numPr>
        <w:tabs>
          <w:tab w:val="left" w:pos="720"/>
        </w:tabs>
        <w:spacing w:after="0" w:line="23" w:lineRule="atLeast"/>
        <w:contextualSpacing w:val="0"/>
        <w:jc w:val="both"/>
      </w:pPr>
      <w:r>
        <w:t xml:space="preserve">Carol Foret will distribute an electronic copy of Mr. Middleton’s resume to the members of the </w:t>
      </w:r>
      <w:r w:rsidR="00D87F65">
        <w:t>Commission</w:t>
      </w:r>
      <w:r w:rsidR="008618AA">
        <w:t>.</w:t>
      </w:r>
      <w:r w:rsidR="00D87F65">
        <w:t xml:space="preserve"> </w:t>
      </w:r>
    </w:p>
    <w:p w:rsidR="00FD2CA1" w:rsidRDefault="00FD2CA1" w:rsidP="00CD7051">
      <w:pPr>
        <w:pStyle w:val="ListParagraph"/>
        <w:numPr>
          <w:ilvl w:val="0"/>
          <w:numId w:val="16"/>
        </w:numPr>
        <w:tabs>
          <w:tab w:val="left" w:pos="720"/>
        </w:tabs>
        <w:spacing w:after="0" w:line="23" w:lineRule="atLeast"/>
        <w:contextualSpacing w:val="0"/>
        <w:jc w:val="both"/>
      </w:pPr>
      <w:r>
        <w:t xml:space="preserve">Dr. Dunham </w:t>
      </w:r>
      <w:r w:rsidR="008264F8">
        <w:t>conferred w</w:t>
      </w:r>
      <w:r w:rsidR="00B04A9C">
        <w:t xml:space="preserve">ith </w:t>
      </w:r>
      <w:r w:rsidR="00CF66B8">
        <w:t>DHH</w:t>
      </w:r>
      <w:r w:rsidR="008618AA">
        <w:t xml:space="preserve">’s Legal Department to verify if Mr. Middleton could be considered for a seat on the Commission due to him being a contractor with the Department of </w:t>
      </w:r>
      <w:r w:rsidR="00F52213">
        <w:t xml:space="preserve">Health and </w:t>
      </w:r>
      <w:r w:rsidR="008618AA">
        <w:t xml:space="preserve">Hospitals.   DHH’s Legal Department </w:t>
      </w:r>
      <w:r w:rsidR="00EB3E72">
        <w:t xml:space="preserve">wants to </w:t>
      </w:r>
      <w:r w:rsidR="00D87F65">
        <w:t>speak</w:t>
      </w:r>
      <w:r w:rsidR="008618AA">
        <w:t xml:space="preserve"> directly with Mr. Middleton to clarify the nature of his contractual relationship and his </w:t>
      </w:r>
      <w:r w:rsidR="00CF66B8">
        <w:t>role in the language of the contract in order for them to formulate</w:t>
      </w:r>
      <w:r w:rsidR="008264F8">
        <w:t xml:space="preserve"> an </w:t>
      </w:r>
      <w:r w:rsidR="00FB71F5">
        <w:t>opinion.</w:t>
      </w:r>
    </w:p>
    <w:p w:rsidR="00A43BEF" w:rsidRDefault="00A43BEF" w:rsidP="009221F2">
      <w:pPr>
        <w:pStyle w:val="ListParagraph"/>
        <w:numPr>
          <w:ilvl w:val="0"/>
          <w:numId w:val="16"/>
        </w:numPr>
        <w:tabs>
          <w:tab w:val="left" w:pos="720"/>
        </w:tabs>
        <w:spacing w:after="240" w:line="23" w:lineRule="atLeast"/>
        <w:contextualSpacing w:val="0"/>
        <w:jc w:val="both"/>
      </w:pPr>
      <w:r>
        <w:t xml:space="preserve">Receipt of DHH’s Legal Department’s opinion must be obtained before Mr. Middleton can be considered for a vacant seat on the Commission of Addictive Disorders. </w:t>
      </w:r>
    </w:p>
    <w:p w:rsidR="00330AA5" w:rsidRPr="00330AA5" w:rsidRDefault="001E4DFC" w:rsidP="00CD7051">
      <w:pPr>
        <w:pStyle w:val="ListParagraph"/>
        <w:numPr>
          <w:ilvl w:val="0"/>
          <w:numId w:val="6"/>
        </w:numPr>
        <w:tabs>
          <w:tab w:val="left" w:pos="720"/>
        </w:tabs>
        <w:spacing w:after="0" w:line="23" w:lineRule="atLeast"/>
        <w:jc w:val="both"/>
        <w:rPr>
          <w:rFonts w:cs="Calibri"/>
        </w:rPr>
      </w:pPr>
      <w:r>
        <w:t>A</w:t>
      </w:r>
      <w:r w:rsidR="000E4788">
        <w:t xml:space="preserve">sked Commission members to start thinking </w:t>
      </w:r>
      <w:r w:rsidR="002260D4">
        <w:t xml:space="preserve">about </w:t>
      </w:r>
      <w:r w:rsidR="000E4788">
        <w:t xml:space="preserve">who would </w:t>
      </w:r>
      <w:r w:rsidR="00176CC6">
        <w:t>be</w:t>
      </w:r>
      <w:r w:rsidR="000E4788">
        <w:t xml:space="preserve"> the best candidate for the </w:t>
      </w:r>
      <w:r w:rsidR="009373E9">
        <w:t xml:space="preserve">vacant </w:t>
      </w:r>
      <w:r w:rsidR="000E4788">
        <w:t>Vice-Chair</w:t>
      </w:r>
      <w:r w:rsidR="009373E9">
        <w:t xml:space="preserve"> position</w:t>
      </w:r>
      <w:r w:rsidR="000E4788">
        <w:t>.</w:t>
      </w:r>
      <w:r w:rsidR="002260D4">
        <w:t xml:space="preserve">  </w:t>
      </w:r>
    </w:p>
    <w:p w:rsidR="00AB38DD" w:rsidRPr="00A22EAD" w:rsidRDefault="002260D4" w:rsidP="00CD7051">
      <w:pPr>
        <w:pStyle w:val="ListParagraph"/>
        <w:numPr>
          <w:ilvl w:val="0"/>
          <w:numId w:val="17"/>
        </w:numPr>
        <w:tabs>
          <w:tab w:val="left" w:pos="720"/>
        </w:tabs>
        <w:spacing w:after="400" w:line="23" w:lineRule="atLeast"/>
        <w:contextualSpacing w:val="0"/>
        <w:jc w:val="both"/>
        <w:rPr>
          <w:rFonts w:cs="Calibri"/>
        </w:rPr>
      </w:pPr>
      <w:r>
        <w:t>In the next several months, the Commission will need to s</w:t>
      </w:r>
      <w:r w:rsidR="0026332B">
        <w:t>elect</w:t>
      </w:r>
      <w:r w:rsidR="00176CC6">
        <w:t xml:space="preserve"> </w:t>
      </w:r>
      <w:r w:rsidR="007F2AB5">
        <w:t xml:space="preserve">a candidate for the </w:t>
      </w:r>
      <w:r w:rsidR="00444EEE">
        <w:t xml:space="preserve">vacant </w:t>
      </w:r>
      <w:r>
        <w:t xml:space="preserve">vice-chair </w:t>
      </w:r>
      <w:r w:rsidR="007F2AB5">
        <w:t>position a</w:t>
      </w:r>
      <w:r>
        <w:t xml:space="preserve">nd then vote to </w:t>
      </w:r>
      <w:r w:rsidR="00AA387B">
        <w:t>fill</w:t>
      </w:r>
      <w:r>
        <w:t xml:space="preserve"> </w:t>
      </w:r>
      <w:r w:rsidR="00AA387B">
        <w:t xml:space="preserve">the </w:t>
      </w:r>
      <w:r w:rsidR="00D17529">
        <w:t>position</w:t>
      </w:r>
      <w:r w:rsidR="00176CC6">
        <w:t>.</w:t>
      </w:r>
      <w:r w:rsidR="0026332B">
        <w:t xml:space="preserve">  </w:t>
      </w:r>
    </w:p>
    <w:p w:rsidR="006278E1" w:rsidRDefault="000744CC" w:rsidP="00A22EAD">
      <w:pPr>
        <w:pStyle w:val="ListParagraph"/>
        <w:tabs>
          <w:tab w:val="left" w:pos="720"/>
        </w:tabs>
        <w:spacing w:after="120" w:line="240" w:lineRule="auto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IV.</w:t>
      </w:r>
      <w:r>
        <w:rPr>
          <w:rFonts w:cs="Calibri"/>
          <w:b/>
        </w:rPr>
        <w:tab/>
      </w:r>
      <w:r w:rsidR="006278E1">
        <w:rPr>
          <w:rFonts w:cs="Calibri"/>
          <w:b/>
        </w:rPr>
        <w:t>NEW BUSINESS</w:t>
      </w:r>
    </w:p>
    <w:p w:rsidR="006278E1" w:rsidRDefault="006278E1" w:rsidP="00A22EAD">
      <w:pPr>
        <w:pStyle w:val="ListParagraph"/>
        <w:tabs>
          <w:tab w:val="left" w:pos="720"/>
        </w:tabs>
        <w:spacing w:after="120" w:line="240" w:lineRule="auto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A.</w:t>
      </w:r>
      <w:r>
        <w:rPr>
          <w:rFonts w:cs="Calibri"/>
          <w:b/>
        </w:rPr>
        <w:tab/>
        <w:t>REPORT FROM THE OFFICE OF BEHAVIORAL HEALTH (OBH) – DR. ANTHONY SPEIER, OBH ASSISTANT SECRETARY AND DR. ROCHELLE DUNHAM, OBH MEDICAL DIRECTOR</w:t>
      </w:r>
    </w:p>
    <w:p w:rsidR="00F248F8" w:rsidRDefault="00F248F8" w:rsidP="00A22EAD">
      <w:pPr>
        <w:pStyle w:val="ListParagraph"/>
        <w:spacing w:after="120"/>
        <w:ind w:left="36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Dr. Anthony Speier asked several members of the OBH staff to update the Commission on their sections.  </w:t>
      </w:r>
      <w:r w:rsidR="006278E1" w:rsidRPr="00CC1225">
        <w:rPr>
          <w:rFonts w:cs="Calibri"/>
        </w:rPr>
        <w:t xml:space="preserve">The Commission members were </w:t>
      </w:r>
      <w:r>
        <w:rPr>
          <w:rFonts w:cs="Calibri"/>
        </w:rPr>
        <w:t xml:space="preserve">provided </w:t>
      </w:r>
      <w:r w:rsidR="006278E1" w:rsidRPr="00CC1225">
        <w:rPr>
          <w:rFonts w:cs="Calibri"/>
        </w:rPr>
        <w:t>update</w:t>
      </w:r>
      <w:r>
        <w:rPr>
          <w:rFonts w:cs="Calibri"/>
        </w:rPr>
        <w:t>s from the following OBH staff:</w:t>
      </w:r>
    </w:p>
    <w:p w:rsidR="00F248F8" w:rsidRPr="00A04BE1" w:rsidRDefault="00F248F8" w:rsidP="00A22EAD">
      <w:pPr>
        <w:spacing w:after="0"/>
        <w:ind w:left="360" w:firstLine="0"/>
        <w:jc w:val="both"/>
        <w:rPr>
          <w:b/>
        </w:rPr>
      </w:pPr>
      <w:r>
        <w:t xml:space="preserve">Jody Levison-Johnson- </w:t>
      </w:r>
      <w:r w:rsidR="00C71AC6">
        <w:t xml:space="preserve">OBH Deputy Assistant Secretary, </w:t>
      </w:r>
      <w:r>
        <w:t xml:space="preserve">Child and Family </w:t>
      </w:r>
      <w:r w:rsidR="009C613B">
        <w:t>Operations</w:t>
      </w:r>
    </w:p>
    <w:p w:rsidR="00F248F8" w:rsidRPr="00D65E38" w:rsidRDefault="00F248F8" w:rsidP="00A22EAD">
      <w:pPr>
        <w:tabs>
          <w:tab w:val="left" w:pos="1080"/>
        </w:tabs>
        <w:spacing w:after="0"/>
        <w:ind w:left="360" w:firstLine="0"/>
        <w:jc w:val="both"/>
        <w:rPr>
          <w:rFonts w:cs="Calibri"/>
        </w:rPr>
      </w:pPr>
      <w:r w:rsidRPr="00D65E38">
        <w:rPr>
          <w:rFonts w:cs="Calibri"/>
        </w:rPr>
        <w:t>Karen Stubbs</w:t>
      </w:r>
      <w:r w:rsidR="00C71AC6">
        <w:t xml:space="preserve">- OBH Deputy Assistant Secretary, </w:t>
      </w:r>
      <w:r w:rsidR="00C353B6" w:rsidRPr="00D65E38">
        <w:rPr>
          <w:rFonts w:cs="Calibri"/>
        </w:rPr>
        <w:t xml:space="preserve">Health Plan Management </w:t>
      </w:r>
    </w:p>
    <w:p w:rsidR="005F6359" w:rsidRPr="005F6359" w:rsidRDefault="00F248F8" w:rsidP="00A22EAD">
      <w:pPr>
        <w:tabs>
          <w:tab w:val="left" w:pos="2970"/>
        </w:tabs>
        <w:spacing w:after="0"/>
        <w:ind w:left="360" w:firstLine="0"/>
        <w:jc w:val="both"/>
        <w:rPr>
          <w:rFonts w:asciiTheme="minorHAnsi" w:hAnsiTheme="minorHAnsi" w:cs="Calibri"/>
        </w:rPr>
      </w:pPr>
      <w:r w:rsidRPr="003D6727">
        <w:t>Katherine Prejean</w:t>
      </w:r>
      <w:r w:rsidR="00C353B6">
        <w:t xml:space="preserve">- </w:t>
      </w:r>
      <w:r w:rsidR="00C71AC6">
        <w:t xml:space="preserve">OBH </w:t>
      </w:r>
      <w:r w:rsidR="00C353B6">
        <w:t xml:space="preserve">Program Director of </w:t>
      </w:r>
      <w:r w:rsidR="00A11583">
        <w:t xml:space="preserve">the </w:t>
      </w:r>
      <w:r w:rsidR="005F6359">
        <w:t xml:space="preserve">Louisiana State Adolescent Treatment, Education and Dissemination (LA SAT-ED) </w:t>
      </w:r>
    </w:p>
    <w:p w:rsidR="009701AF" w:rsidRPr="005F6359" w:rsidRDefault="00F248F8" w:rsidP="00A22EAD">
      <w:pPr>
        <w:tabs>
          <w:tab w:val="left" w:pos="2970"/>
        </w:tabs>
        <w:spacing w:after="240"/>
        <w:ind w:left="360" w:firstLine="0"/>
        <w:jc w:val="both"/>
        <w:rPr>
          <w:rFonts w:asciiTheme="minorHAnsi" w:hAnsiTheme="minorHAnsi" w:cs="Calibri"/>
        </w:rPr>
      </w:pPr>
      <w:r w:rsidRPr="005F6359">
        <w:rPr>
          <w:rFonts w:cs="Calibri"/>
        </w:rPr>
        <w:t>Kelly Francis</w:t>
      </w:r>
      <w:r w:rsidR="00C71AC6" w:rsidRPr="005F6359">
        <w:rPr>
          <w:rFonts w:cs="Calibri"/>
        </w:rPr>
        <w:t xml:space="preserve">- </w:t>
      </w:r>
      <w:r w:rsidR="005F6359">
        <w:rPr>
          <w:rFonts w:cs="Calibri"/>
        </w:rPr>
        <w:t xml:space="preserve">Psychologist 4 </w:t>
      </w:r>
      <w:r w:rsidR="00D65E38">
        <w:rPr>
          <w:rFonts w:cs="Calibri"/>
        </w:rPr>
        <w:t xml:space="preserve">in </w:t>
      </w:r>
      <w:r w:rsidR="005F6359">
        <w:rPr>
          <w:rFonts w:cs="Calibri"/>
        </w:rPr>
        <w:t>Health Plan Management-</w:t>
      </w:r>
      <w:r w:rsidR="009701AF" w:rsidRPr="005F6359">
        <w:rPr>
          <w:rFonts w:asciiTheme="minorHAnsi" w:hAnsiTheme="minorHAnsi" w:cs="Calibri"/>
        </w:rPr>
        <w:t>Evaluation</w:t>
      </w:r>
      <w:r w:rsidR="005F6359">
        <w:rPr>
          <w:rFonts w:asciiTheme="minorHAnsi" w:hAnsiTheme="minorHAnsi" w:cs="Calibri"/>
        </w:rPr>
        <w:t xml:space="preserve"> and </w:t>
      </w:r>
      <w:r w:rsidR="009701AF" w:rsidRPr="005F6359">
        <w:rPr>
          <w:rFonts w:asciiTheme="minorHAnsi" w:hAnsiTheme="minorHAnsi" w:cs="Calibri"/>
        </w:rPr>
        <w:t>Research</w:t>
      </w:r>
      <w:r w:rsidR="00D65E38">
        <w:rPr>
          <w:rFonts w:asciiTheme="minorHAnsi" w:hAnsiTheme="minorHAnsi" w:cs="Calibri"/>
        </w:rPr>
        <w:t xml:space="preserve"> Section</w:t>
      </w:r>
    </w:p>
    <w:p w:rsidR="00240523" w:rsidRDefault="00C353B6" w:rsidP="00CD7051">
      <w:pPr>
        <w:pStyle w:val="ListParagraph"/>
        <w:numPr>
          <w:ilvl w:val="0"/>
          <w:numId w:val="10"/>
        </w:numPr>
        <w:tabs>
          <w:tab w:val="left" w:pos="720"/>
        </w:tabs>
        <w:spacing w:after="120" w:line="240" w:lineRule="auto"/>
        <w:ind w:left="720"/>
        <w:contextualSpacing w:val="0"/>
        <w:jc w:val="both"/>
        <w:rPr>
          <w:rFonts w:cs="Calibri"/>
        </w:rPr>
      </w:pPr>
      <w:r>
        <w:rPr>
          <w:rFonts w:cs="Calibri"/>
        </w:rPr>
        <w:t>Dr. Speier reported it</w:t>
      </w:r>
      <w:r w:rsidR="007742C6">
        <w:rPr>
          <w:rFonts w:cs="Calibri"/>
        </w:rPr>
        <w:t>’</w:t>
      </w:r>
      <w:r>
        <w:rPr>
          <w:rFonts w:cs="Calibri"/>
        </w:rPr>
        <w:t>s he and Dr. Rochelle Dunham aspiration</w:t>
      </w:r>
      <w:r w:rsidR="00807F19">
        <w:rPr>
          <w:rFonts w:cs="Calibri"/>
        </w:rPr>
        <w:t xml:space="preserve">s in their current roles </w:t>
      </w:r>
      <w:r w:rsidR="00240523">
        <w:rPr>
          <w:rFonts w:cs="Calibri"/>
        </w:rPr>
        <w:t>to:</w:t>
      </w:r>
    </w:p>
    <w:p w:rsidR="00F248F8" w:rsidRDefault="00240523" w:rsidP="00CD7051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contextualSpacing w:val="0"/>
        <w:jc w:val="both"/>
        <w:rPr>
          <w:rFonts w:cs="Calibri"/>
        </w:rPr>
      </w:pPr>
      <w:r>
        <w:rPr>
          <w:rFonts w:cs="Calibri"/>
        </w:rPr>
        <w:t xml:space="preserve">develop </w:t>
      </w:r>
      <w:r w:rsidR="008E0375">
        <w:rPr>
          <w:rFonts w:cs="Calibri"/>
        </w:rPr>
        <w:t xml:space="preserve">the </w:t>
      </w:r>
      <w:r w:rsidR="00C353B6">
        <w:rPr>
          <w:rFonts w:cs="Calibri"/>
        </w:rPr>
        <w:t>use of Evidence Based Practices</w:t>
      </w:r>
      <w:r>
        <w:rPr>
          <w:rFonts w:cs="Calibri"/>
        </w:rPr>
        <w:t xml:space="preserve"> for addiction treatment</w:t>
      </w:r>
      <w:r w:rsidR="008E0375">
        <w:rPr>
          <w:rFonts w:cs="Calibri"/>
        </w:rPr>
        <w:t xml:space="preserve"> in Louisiana</w:t>
      </w:r>
      <w:r>
        <w:rPr>
          <w:rFonts w:cs="Calibri"/>
        </w:rPr>
        <w:t>,</w:t>
      </w:r>
    </w:p>
    <w:p w:rsidR="00D65E38" w:rsidRDefault="008E0375" w:rsidP="00CD7051">
      <w:pPr>
        <w:pStyle w:val="ListParagraph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Theme="minorHAnsi" w:hAnsiTheme="minorHAnsi"/>
        </w:rPr>
      </w:pPr>
      <w:r w:rsidRPr="00D65E38">
        <w:rPr>
          <w:rFonts w:asciiTheme="minorHAnsi" w:hAnsiTheme="minorHAnsi"/>
        </w:rPr>
        <w:t xml:space="preserve">create a process in which the workforce can gain </w:t>
      </w:r>
      <w:r w:rsidR="00D65E38" w:rsidRPr="00D65E38">
        <w:rPr>
          <w:rFonts w:asciiTheme="minorHAnsi" w:hAnsiTheme="minorHAnsi"/>
        </w:rPr>
        <w:t xml:space="preserve">additional </w:t>
      </w:r>
      <w:r w:rsidRPr="00D65E38">
        <w:rPr>
          <w:rFonts w:asciiTheme="minorHAnsi" w:hAnsiTheme="minorHAnsi"/>
        </w:rPr>
        <w:t xml:space="preserve">skills, </w:t>
      </w:r>
      <w:r w:rsidR="00D65E38" w:rsidRPr="00D65E38">
        <w:rPr>
          <w:rFonts w:asciiTheme="minorHAnsi" w:hAnsiTheme="minorHAnsi"/>
        </w:rPr>
        <w:t xml:space="preserve">and </w:t>
      </w:r>
    </w:p>
    <w:p w:rsidR="00240523" w:rsidRPr="00D65E38" w:rsidRDefault="008E0375" w:rsidP="00CD7051">
      <w:pPr>
        <w:pStyle w:val="ListParagraph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240" w:line="240" w:lineRule="auto"/>
        <w:ind w:left="1080"/>
        <w:contextualSpacing w:val="0"/>
        <w:jc w:val="both"/>
        <w:rPr>
          <w:rFonts w:asciiTheme="minorHAnsi" w:hAnsiTheme="minorHAnsi"/>
        </w:rPr>
      </w:pPr>
      <w:r w:rsidRPr="00D65E38">
        <w:rPr>
          <w:rFonts w:asciiTheme="minorHAnsi" w:hAnsiTheme="minorHAnsi"/>
        </w:rPr>
        <w:t xml:space="preserve">create a sustainable measure to monitor how well </w:t>
      </w:r>
      <w:r w:rsidR="000A0CAC" w:rsidRPr="00D65E38">
        <w:rPr>
          <w:rFonts w:asciiTheme="minorHAnsi" w:hAnsiTheme="minorHAnsi"/>
        </w:rPr>
        <w:t xml:space="preserve">people are </w:t>
      </w:r>
      <w:r w:rsidR="00203C6B" w:rsidRPr="00D65E38">
        <w:rPr>
          <w:rFonts w:asciiTheme="minorHAnsi" w:hAnsiTheme="minorHAnsi"/>
        </w:rPr>
        <w:t xml:space="preserve">performing and their use of </w:t>
      </w:r>
      <w:r w:rsidRPr="00D65E38">
        <w:rPr>
          <w:rFonts w:asciiTheme="minorHAnsi" w:hAnsiTheme="minorHAnsi"/>
        </w:rPr>
        <w:t>learned Evidence Based Practice skill sets.</w:t>
      </w:r>
    </w:p>
    <w:p w:rsidR="002D7577" w:rsidRPr="003075AD" w:rsidRDefault="00C72F77" w:rsidP="00CD7051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/>
        <w:contextualSpacing w:val="0"/>
        <w:jc w:val="both"/>
        <w:rPr>
          <w:rFonts w:asciiTheme="minorHAnsi" w:hAnsiTheme="minorHAnsi"/>
        </w:rPr>
      </w:pPr>
      <w:r w:rsidRPr="003D6727">
        <w:t>Katherine Prejean</w:t>
      </w:r>
      <w:r>
        <w:t xml:space="preserve"> was asked to share </w:t>
      </w:r>
      <w:r w:rsidR="00BA7EDD">
        <w:t>he</w:t>
      </w:r>
      <w:r w:rsidR="00D65E38">
        <w:t>r</w:t>
      </w:r>
      <w:r w:rsidR="00BA7EDD">
        <w:t xml:space="preserve"> role in OB</w:t>
      </w:r>
      <w:r>
        <w:t xml:space="preserve">H.  </w:t>
      </w:r>
      <w:r w:rsidR="00D65E38">
        <w:t xml:space="preserve">Ms. Prejean </w:t>
      </w:r>
      <w:r>
        <w:t xml:space="preserve">reported </w:t>
      </w:r>
      <w:r w:rsidR="0080532D">
        <w:t xml:space="preserve">on </w:t>
      </w:r>
      <w:r>
        <w:t>the following information:</w:t>
      </w:r>
      <w:r w:rsidR="0080532D">
        <w:t xml:space="preserve"> </w:t>
      </w:r>
      <w:r>
        <w:t xml:space="preserve">  </w:t>
      </w:r>
    </w:p>
    <w:p w:rsidR="003075AD" w:rsidRDefault="0033660E" w:rsidP="00CD7051">
      <w:pPr>
        <w:pStyle w:val="ListParagraph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Received a </w:t>
      </w:r>
      <w:r w:rsidR="003075AD">
        <w:rPr>
          <w:rFonts w:asciiTheme="minorHAnsi" w:hAnsiTheme="minorHAnsi"/>
        </w:rPr>
        <w:t xml:space="preserve">SAMHSA </w:t>
      </w:r>
      <w:r w:rsidR="0080532D">
        <w:rPr>
          <w:rFonts w:asciiTheme="minorHAnsi" w:hAnsiTheme="minorHAnsi"/>
        </w:rPr>
        <w:t>G</w:t>
      </w:r>
      <w:r w:rsidR="003075AD">
        <w:rPr>
          <w:rFonts w:asciiTheme="minorHAnsi" w:hAnsiTheme="minorHAnsi"/>
        </w:rPr>
        <w:t xml:space="preserve">rant to implement </w:t>
      </w:r>
      <w:r w:rsidR="0080532D">
        <w:rPr>
          <w:rFonts w:asciiTheme="minorHAnsi" w:hAnsiTheme="minorHAnsi"/>
        </w:rPr>
        <w:t xml:space="preserve">Evidence Based Practices </w:t>
      </w:r>
      <w:r w:rsidR="00891A98">
        <w:rPr>
          <w:rFonts w:asciiTheme="minorHAnsi" w:hAnsiTheme="minorHAnsi"/>
        </w:rPr>
        <w:t xml:space="preserve">for the </w:t>
      </w:r>
      <w:r w:rsidR="003075AD">
        <w:rPr>
          <w:rFonts w:asciiTheme="minorHAnsi" w:hAnsiTheme="minorHAnsi"/>
        </w:rPr>
        <w:t>adolescent substance abuse population</w:t>
      </w:r>
      <w:r w:rsidR="0080532D">
        <w:rPr>
          <w:rFonts w:asciiTheme="minorHAnsi" w:hAnsiTheme="minorHAnsi"/>
        </w:rPr>
        <w:t>,</w:t>
      </w:r>
    </w:p>
    <w:p w:rsidR="003075AD" w:rsidRDefault="00FB64E4" w:rsidP="00CD7051">
      <w:pPr>
        <w:pStyle w:val="ListParagraph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Piloting the program in </w:t>
      </w:r>
      <w:r w:rsidR="0033660E">
        <w:rPr>
          <w:rFonts w:asciiTheme="minorHAnsi" w:hAnsiTheme="minorHAnsi"/>
        </w:rPr>
        <w:t>two sites</w:t>
      </w:r>
      <w:r>
        <w:rPr>
          <w:rFonts w:asciiTheme="minorHAnsi" w:hAnsiTheme="minorHAnsi"/>
        </w:rPr>
        <w:t xml:space="preserve"> </w:t>
      </w:r>
      <w:r w:rsidR="002C636E">
        <w:rPr>
          <w:rFonts w:asciiTheme="minorHAnsi" w:hAnsiTheme="minorHAnsi"/>
        </w:rPr>
        <w:t>Capitol Area Human Service District</w:t>
      </w:r>
      <w:r>
        <w:rPr>
          <w:rFonts w:asciiTheme="minorHAnsi" w:hAnsiTheme="minorHAnsi"/>
        </w:rPr>
        <w:t xml:space="preserve"> (CAHSD) </w:t>
      </w:r>
      <w:r w:rsidR="002C636E">
        <w:rPr>
          <w:rFonts w:asciiTheme="minorHAnsi" w:hAnsiTheme="minorHAnsi"/>
        </w:rPr>
        <w:t>and Cenikor Foundation</w:t>
      </w:r>
      <w:r w:rsidR="0033660E">
        <w:rPr>
          <w:rFonts w:asciiTheme="minorHAnsi" w:hAnsiTheme="minorHAnsi"/>
        </w:rPr>
        <w:t>.  The</w:t>
      </w:r>
      <w:r>
        <w:rPr>
          <w:rFonts w:asciiTheme="minorHAnsi" w:hAnsiTheme="minorHAnsi"/>
        </w:rPr>
        <w:t xml:space="preserve">se agencies </w:t>
      </w:r>
      <w:r w:rsidR="0033660E">
        <w:rPr>
          <w:rFonts w:asciiTheme="minorHAnsi" w:hAnsiTheme="minorHAnsi"/>
        </w:rPr>
        <w:t xml:space="preserve">are </w:t>
      </w:r>
      <w:r w:rsidR="003075AD">
        <w:rPr>
          <w:rFonts w:asciiTheme="minorHAnsi" w:hAnsiTheme="minorHAnsi"/>
        </w:rPr>
        <w:t>currently receiving training</w:t>
      </w:r>
      <w:r>
        <w:rPr>
          <w:rFonts w:asciiTheme="minorHAnsi" w:hAnsiTheme="minorHAnsi"/>
        </w:rPr>
        <w:t>, t</w:t>
      </w:r>
      <w:r w:rsidR="003075AD">
        <w:rPr>
          <w:rFonts w:asciiTheme="minorHAnsi" w:hAnsiTheme="minorHAnsi"/>
        </w:rPr>
        <w:t xml:space="preserve">echnical support </w:t>
      </w:r>
      <w:r>
        <w:rPr>
          <w:rFonts w:asciiTheme="minorHAnsi" w:hAnsiTheme="minorHAnsi"/>
        </w:rPr>
        <w:t xml:space="preserve">and providing services using </w:t>
      </w:r>
      <w:r w:rsidR="0080532D">
        <w:rPr>
          <w:rFonts w:asciiTheme="minorHAnsi" w:hAnsiTheme="minorHAnsi"/>
        </w:rPr>
        <w:t>Evidence Based Practices,</w:t>
      </w:r>
    </w:p>
    <w:p w:rsidR="003075AD" w:rsidRPr="00DD29DC" w:rsidRDefault="0033660E" w:rsidP="00CD7051">
      <w:pPr>
        <w:pStyle w:val="ListParagraph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/>
        </w:rPr>
      </w:pPr>
      <w:r w:rsidRPr="00DD29DC">
        <w:rPr>
          <w:rFonts w:asciiTheme="minorHAnsi" w:hAnsiTheme="minorHAnsi"/>
        </w:rPr>
        <w:t>P</w:t>
      </w:r>
      <w:r w:rsidR="003075AD" w:rsidRPr="00DD29DC">
        <w:rPr>
          <w:rFonts w:asciiTheme="minorHAnsi" w:hAnsiTheme="minorHAnsi"/>
        </w:rPr>
        <w:t xml:space="preserve">lans to engage in </w:t>
      </w:r>
      <w:r w:rsidR="004E2331" w:rsidRPr="00DD29DC">
        <w:rPr>
          <w:rFonts w:asciiTheme="minorHAnsi" w:hAnsiTheme="minorHAnsi"/>
        </w:rPr>
        <w:t xml:space="preserve">Workforce Development </w:t>
      </w:r>
      <w:r w:rsidR="003075AD" w:rsidRPr="00DD29DC">
        <w:rPr>
          <w:rFonts w:asciiTheme="minorHAnsi" w:hAnsiTheme="minorHAnsi"/>
        </w:rPr>
        <w:t xml:space="preserve">to further disseminate and implement </w:t>
      </w:r>
      <w:r w:rsidR="004E2331" w:rsidRPr="00DD29DC">
        <w:rPr>
          <w:rFonts w:asciiTheme="minorHAnsi" w:hAnsiTheme="minorHAnsi"/>
        </w:rPr>
        <w:t xml:space="preserve">Evidence Based Practices </w:t>
      </w:r>
      <w:r w:rsidR="003075AD" w:rsidRPr="00DD29DC">
        <w:rPr>
          <w:rFonts w:asciiTheme="minorHAnsi" w:hAnsiTheme="minorHAnsi"/>
        </w:rPr>
        <w:t>throughout the</w:t>
      </w:r>
      <w:r w:rsidRPr="00DD29DC">
        <w:rPr>
          <w:rFonts w:asciiTheme="minorHAnsi" w:hAnsiTheme="minorHAnsi"/>
        </w:rPr>
        <w:t xml:space="preserve"> S</w:t>
      </w:r>
      <w:r w:rsidR="003075AD" w:rsidRPr="00DD29DC">
        <w:rPr>
          <w:rFonts w:asciiTheme="minorHAnsi" w:hAnsiTheme="minorHAnsi"/>
        </w:rPr>
        <w:t>tate</w:t>
      </w:r>
      <w:r w:rsidR="004E2331" w:rsidRPr="00DD29DC">
        <w:rPr>
          <w:rFonts w:asciiTheme="minorHAnsi" w:hAnsiTheme="minorHAnsi"/>
        </w:rPr>
        <w:t>,</w:t>
      </w:r>
    </w:p>
    <w:p w:rsidR="003075AD" w:rsidRPr="00DD29DC" w:rsidRDefault="0033660E" w:rsidP="00CD7051">
      <w:pPr>
        <w:pStyle w:val="ListParagraph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/>
        </w:rPr>
      </w:pPr>
      <w:r w:rsidRPr="00DD29DC">
        <w:rPr>
          <w:rFonts w:asciiTheme="minorHAnsi" w:hAnsiTheme="minorHAnsi"/>
        </w:rPr>
        <w:t>T</w:t>
      </w:r>
      <w:r w:rsidR="004E2331" w:rsidRPr="00DD29DC">
        <w:rPr>
          <w:rFonts w:asciiTheme="minorHAnsi" w:hAnsiTheme="minorHAnsi"/>
        </w:rPr>
        <w:t>he</w:t>
      </w:r>
      <w:r w:rsidR="005D45F3" w:rsidRPr="00DD29DC">
        <w:rPr>
          <w:rFonts w:asciiTheme="minorHAnsi" w:hAnsiTheme="minorHAnsi"/>
        </w:rPr>
        <w:t>se programs are utilizing the</w:t>
      </w:r>
      <w:r w:rsidR="004E2331" w:rsidRPr="00DD29DC">
        <w:rPr>
          <w:rFonts w:asciiTheme="minorHAnsi" w:hAnsiTheme="minorHAnsi"/>
        </w:rPr>
        <w:t xml:space="preserve"> </w:t>
      </w:r>
      <w:r w:rsidRPr="00DD29DC">
        <w:rPr>
          <w:rFonts w:asciiTheme="minorHAnsi" w:hAnsiTheme="minorHAnsi"/>
        </w:rPr>
        <w:t xml:space="preserve">Global Appraisal of Individual Needs (GAIN) Assessment and </w:t>
      </w:r>
      <w:r w:rsidR="005D45F3" w:rsidRPr="00DD29DC">
        <w:rPr>
          <w:rFonts w:asciiTheme="minorHAnsi" w:hAnsiTheme="minorHAnsi"/>
        </w:rPr>
        <w:t xml:space="preserve">Adolescent Community Reinforcement Approach (A-CRA) and the Assertive Continuing Care (ACC) for </w:t>
      </w:r>
      <w:r w:rsidRPr="00DD29DC">
        <w:rPr>
          <w:rFonts w:asciiTheme="minorHAnsi" w:hAnsiTheme="minorHAnsi"/>
        </w:rPr>
        <w:t xml:space="preserve">the </w:t>
      </w:r>
      <w:r w:rsidR="005D45F3" w:rsidRPr="00DD29DC">
        <w:rPr>
          <w:rFonts w:asciiTheme="minorHAnsi" w:hAnsiTheme="minorHAnsi"/>
        </w:rPr>
        <w:t>treatment/therapy models</w:t>
      </w:r>
      <w:r w:rsidR="00AF5680" w:rsidRPr="00DD29DC">
        <w:rPr>
          <w:rFonts w:asciiTheme="minorHAnsi" w:hAnsiTheme="minorHAnsi"/>
        </w:rPr>
        <w:t>,</w:t>
      </w:r>
    </w:p>
    <w:p w:rsidR="005D45F3" w:rsidRPr="00DD29DC" w:rsidRDefault="000949EB" w:rsidP="00CD7051">
      <w:pPr>
        <w:pStyle w:val="ListParagraph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/>
        </w:rPr>
      </w:pPr>
      <w:r w:rsidRPr="00DD29DC">
        <w:rPr>
          <w:rFonts w:asciiTheme="minorHAnsi" w:hAnsiTheme="minorHAnsi"/>
        </w:rPr>
        <w:t>Learning the</w:t>
      </w:r>
      <w:r w:rsidR="0057099A" w:rsidRPr="00DD29DC">
        <w:rPr>
          <w:rFonts w:asciiTheme="minorHAnsi" w:hAnsiTheme="minorHAnsi"/>
        </w:rPr>
        <w:t xml:space="preserve"> </w:t>
      </w:r>
      <w:r w:rsidR="003075AD" w:rsidRPr="00DD29DC">
        <w:rPr>
          <w:rFonts w:asciiTheme="minorHAnsi" w:hAnsiTheme="minorHAnsi"/>
        </w:rPr>
        <w:t>collaborative portion of the project</w:t>
      </w:r>
      <w:r w:rsidR="0057099A" w:rsidRPr="00DD29DC">
        <w:rPr>
          <w:rFonts w:asciiTheme="minorHAnsi" w:hAnsiTheme="minorHAnsi"/>
        </w:rPr>
        <w:t xml:space="preserve"> </w:t>
      </w:r>
      <w:r w:rsidR="0033660E" w:rsidRPr="00DD29DC">
        <w:rPr>
          <w:rFonts w:asciiTheme="minorHAnsi" w:hAnsiTheme="minorHAnsi"/>
        </w:rPr>
        <w:t xml:space="preserve">and </w:t>
      </w:r>
    </w:p>
    <w:p w:rsidR="0033660E" w:rsidRPr="00DD29DC" w:rsidRDefault="00AF5680" w:rsidP="00CD7051">
      <w:pPr>
        <w:pStyle w:val="ListParagraph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240" w:line="240" w:lineRule="auto"/>
        <w:ind w:left="1080"/>
        <w:contextualSpacing w:val="0"/>
        <w:jc w:val="both"/>
        <w:rPr>
          <w:rFonts w:asciiTheme="minorHAnsi" w:hAnsiTheme="minorHAnsi"/>
        </w:rPr>
      </w:pPr>
      <w:r w:rsidRPr="00DD29DC">
        <w:rPr>
          <w:rFonts w:asciiTheme="minorHAnsi" w:hAnsiTheme="minorHAnsi"/>
        </w:rPr>
        <w:t>Peer Support.</w:t>
      </w:r>
    </w:p>
    <w:p w:rsidR="00CF6E12" w:rsidRPr="00A04BE1" w:rsidRDefault="003B1D08" w:rsidP="00CD7051">
      <w:pPr>
        <w:numPr>
          <w:ilvl w:val="0"/>
          <w:numId w:val="13"/>
        </w:numPr>
        <w:tabs>
          <w:tab w:val="left" w:pos="720"/>
        </w:tabs>
        <w:spacing w:after="120" w:line="240" w:lineRule="auto"/>
        <w:jc w:val="both"/>
        <w:rPr>
          <w:b/>
        </w:rPr>
      </w:pPr>
      <w:r>
        <w:t xml:space="preserve">Jody Levison-Johnson- gave the Commission an update on the </w:t>
      </w:r>
      <w:r w:rsidR="00CF6E12">
        <w:t xml:space="preserve">Child and Family </w:t>
      </w:r>
      <w:r w:rsidR="00314E08">
        <w:t xml:space="preserve">Operations </w:t>
      </w:r>
      <w:r w:rsidR="00CF6E12">
        <w:t xml:space="preserve"> </w:t>
      </w:r>
      <w:r>
        <w:t>Section:</w:t>
      </w:r>
      <w:r w:rsidR="00CF6E12">
        <w:t xml:space="preserve"> </w:t>
      </w:r>
    </w:p>
    <w:p w:rsidR="00240523" w:rsidRPr="004A491A" w:rsidRDefault="004E5AA9" w:rsidP="00CD7051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Magellan of Louisiana, Inc. operates the Coordinated Systems of Care</w:t>
      </w:r>
      <w:r w:rsidR="00050BD3">
        <w:rPr>
          <w:rFonts w:asciiTheme="minorHAnsi" w:hAnsiTheme="minorHAnsi"/>
        </w:rPr>
        <w:t xml:space="preserve"> (CSoC) </w:t>
      </w:r>
      <w:r w:rsidR="0043508F">
        <w:rPr>
          <w:rFonts w:asciiTheme="minorHAnsi" w:hAnsiTheme="minorHAnsi"/>
        </w:rPr>
        <w:t xml:space="preserve">with a team in OBH </w:t>
      </w:r>
      <w:r w:rsidR="00DD29DC">
        <w:rPr>
          <w:rFonts w:asciiTheme="minorHAnsi" w:hAnsiTheme="minorHAnsi"/>
        </w:rPr>
        <w:t xml:space="preserve">State Office </w:t>
      </w:r>
      <w:r w:rsidR="00253AB1">
        <w:rPr>
          <w:rFonts w:asciiTheme="minorHAnsi" w:hAnsiTheme="minorHAnsi"/>
        </w:rPr>
        <w:t xml:space="preserve">and other state agencies who work together to support </w:t>
      </w:r>
      <w:r w:rsidR="00D733B0">
        <w:rPr>
          <w:rFonts w:asciiTheme="minorHAnsi" w:hAnsiTheme="minorHAnsi"/>
        </w:rPr>
        <w:t xml:space="preserve">its </w:t>
      </w:r>
      <w:r w:rsidR="00253AB1">
        <w:rPr>
          <w:rFonts w:asciiTheme="minorHAnsi" w:hAnsiTheme="minorHAnsi"/>
        </w:rPr>
        <w:t>implementation.</w:t>
      </w:r>
      <w:r>
        <w:rPr>
          <w:rFonts w:asciiTheme="minorHAnsi" w:hAnsiTheme="minorHAnsi"/>
        </w:rPr>
        <w:t xml:space="preserve"> </w:t>
      </w:r>
    </w:p>
    <w:p w:rsidR="00240523" w:rsidRPr="00240523" w:rsidRDefault="00050BD3" w:rsidP="00CD7051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CSoC</w:t>
      </w:r>
      <w:proofErr w:type="spellEnd"/>
      <w:r w:rsidR="004E5AA9">
        <w:rPr>
          <w:rFonts w:asciiTheme="minorHAnsi" w:hAnsiTheme="minorHAnsi"/>
        </w:rPr>
        <w:t xml:space="preserve"> </w:t>
      </w:r>
      <w:r w:rsidR="00DD29DC">
        <w:rPr>
          <w:rFonts w:asciiTheme="minorHAnsi" w:hAnsiTheme="minorHAnsi"/>
        </w:rPr>
        <w:t xml:space="preserve">has been </w:t>
      </w:r>
      <w:r w:rsidR="004E5AA9">
        <w:rPr>
          <w:rFonts w:asciiTheme="minorHAnsi" w:hAnsiTheme="minorHAnsi"/>
        </w:rPr>
        <w:t>implemented in five (5) regions of the state with an additional four (4) regions left to</w:t>
      </w:r>
      <w:r w:rsidR="00446CEA">
        <w:rPr>
          <w:rFonts w:asciiTheme="minorHAnsi" w:hAnsiTheme="minorHAnsi"/>
        </w:rPr>
        <w:t xml:space="preserve"> </w:t>
      </w:r>
      <w:r w:rsidR="00DD29DC">
        <w:rPr>
          <w:rFonts w:asciiTheme="minorHAnsi" w:hAnsiTheme="minorHAnsi"/>
        </w:rPr>
        <w:t xml:space="preserve">implement </w:t>
      </w:r>
      <w:r w:rsidR="00446CEA">
        <w:rPr>
          <w:rFonts w:asciiTheme="minorHAnsi" w:hAnsiTheme="minorHAnsi"/>
        </w:rPr>
        <w:t>statewide</w:t>
      </w:r>
      <w:r w:rsidR="004E5AA9">
        <w:rPr>
          <w:rFonts w:asciiTheme="minorHAnsi" w:hAnsiTheme="minorHAnsi"/>
        </w:rPr>
        <w:t>.</w:t>
      </w:r>
    </w:p>
    <w:p w:rsidR="00240523" w:rsidRDefault="007C54A1" w:rsidP="00CD7051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OBH’s </w:t>
      </w:r>
      <w:r w:rsidR="0096444A">
        <w:rPr>
          <w:rFonts w:asciiTheme="minorHAnsi" w:hAnsiTheme="minorHAnsi"/>
        </w:rPr>
        <w:t>g</w:t>
      </w:r>
      <w:r w:rsidR="004E5AA9">
        <w:rPr>
          <w:rFonts w:asciiTheme="minorHAnsi" w:hAnsiTheme="minorHAnsi"/>
        </w:rPr>
        <w:t xml:space="preserve">oal </w:t>
      </w:r>
      <w:r>
        <w:rPr>
          <w:rFonts w:asciiTheme="minorHAnsi" w:hAnsiTheme="minorHAnsi"/>
        </w:rPr>
        <w:t xml:space="preserve">for </w:t>
      </w:r>
      <w:r w:rsidR="00AC04D6">
        <w:rPr>
          <w:rFonts w:asciiTheme="minorHAnsi" w:hAnsiTheme="minorHAnsi"/>
        </w:rPr>
        <w:t xml:space="preserve">CSoC </w:t>
      </w:r>
      <w:r w:rsidR="004E5AA9">
        <w:rPr>
          <w:rFonts w:asciiTheme="minorHAnsi" w:hAnsiTheme="minorHAnsi"/>
        </w:rPr>
        <w:t xml:space="preserve">is to start implementation activities to expand </w:t>
      </w:r>
      <w:r w:rsidR="0096444A">
        <w:rPr>
          <w:rFonts w:asciiTheme="minorHAnsi" w:hAnsiTheme="minorHAnsi"/>
        </w:rPr>
        <w:t>in</w:t>
      </w:r>
      <w:r w:rsidR="004E5AA9">
        <w:rPr>
          <w:rFonts w:asciiTheme="minorHAnsi" w:hAnsiTheme="minorHAnsi"/>
        </w:rPr>
        <w:t xml:space="preserve">to </w:t>
      </w:r>
      <w:r w:rsidR="0096444A">
        <w:rPr>
          <w:rFonts w:asciiTheme="minorHAnsi" w:hAnsiTheme="minorHAnsi"/>
        </w:rPr>
        <w:t xml:space="preserve">the remaining </w:t>
      </w:r>
      <w:r w:rsidR="004E5AA9">
        <w:rPr>
          <w:rFonts w:asciiTheme="minorHAnsi" w:hAnsiTheme="minorHAnsi"/>
        </w:rPr>
        <w:t>four</w:t>
      </w:r>
      <w:r w:rsidR="0096444A">
        <w:rPr>
          <w:rFonts w:asciiTheme="minorHAnsi" w:hAnsiTheme="minorHAnsi"/>
        </w:rPr>
        <w:t xml:space="preserve"> regions</w:t>
      </w:r>
      <w:r w:rsidR="00C24BAC">
        <w:rPr>
          <w:rFonts w:asciiTheme="minorHAnsi" w:hAnsiTheme="minorHAnsi"/>
        </w:rPr>
        <w:t xml:space="preserve">, </w:t>
      </w:r>
      <w:r w:rsidR="004E5AA9">
        <w:rPr>
          <w:rFonts w:asciiTheme="minorHAnsi" w:hAnsiTheme="minorHAnsi"/>
        </w:rPr>
        <w:t>build</w:t>
      </w:r>
      <w:r w:rsidR="0043508F">
        <w:rPr>
          <w:rFonts w:asciiTheme="minorHAnsi" w:hAnsiTheme="minorHAnsi"/>
        </w:rPr>
        <w:t xml:space="preserve"> </w:t>
      </w:r>
      <w:r w:rsidR="004E5AA9">
        <w:rPr>
          <w:rFonts w:asciiTheme="minorHAnsi" w:hAnsiTheme="minorHAnsi"/>
        </w:rPr>
        <w:t>infrastructure</w:t>
      </w:r>
      <w:r w:rsidR="0043508F">
        <w:rPr>
          <w:rFonts w:asciiTheme="minorHAnsi" w:hAnsiTheme="minorHAnsi"/>
        </w:rPr>
        <w:t xml:space="preserve"> and </w:t>
      </w:r>
      <w:r w:rsidR="00AC04D6">
        <w:rPr>
          <w:rFonts w:asciiTheme="minorHAnsi" w:hAnsiTheme="minorHAnsi"/>
        </w:rPr>
        <w:t xml:space="preserve">to </w:t>
      </w:r>
      <w:r w:rsidR="0043508F">
        <w:rPr>
          <w:rFonts w:asciiTheme="minorHAnsi" w:hAnsiTheme="minorHAnsi"/>
        </w:rPr>
        <w:t xml:space="preserve">start enrolling children </w:t>
      </w:r>
      <w:r w:rsidR="00253AB1">
        <w:rPr>
          <w:rFonts w:asciiTheme="minorHAnsi" w:hAnsiTheme="minorHAnsi"/>
        </w:rPr>
        <w:t xml:space="preserve">statewide </w:t>
      </w:r>
      <w:r w:rsidR="0043508F">
        <w:rPr>
          <w:rFonts w:asciiTheme="minorHAnsi" w:hAnsiTheme="minorHAnsi"/>
        </w:rPr>
        <w:t xml:space="preserve">by the end of </w:t>
      </w:r>
      <w:r w:rsidR="009C46B8">
        <w:rPr>
          <w:rFonts w:asciiTheme="minorHAnsi" w:hAnsiTheme="minorHAnsi"/>
        </w:rPr>
        <w:t xml:space="preserve">2014 </w:t>
      </w:r>
      <w:r w:rsidR="00303F2F">
        <w:rPr>
          <w:rFonts w:asciiTheme="minorHAnsi" w:hAnsiTheme="minorHAnsi"/>
        </w:rPr>
        <w:t>State Fiscal Year</w:t>
      </w:r>
      <w:r w:rsidR="0043508F">
        <w:rPr>
          <w:rFonts w:asciiTheme="minorHAnsi" w:hAnsiTheme="minorHAnsi"/>
        </w:rPr>
        <w:t>.</w:t>
      </w:r>
    </w:p>
    <w:p w:rsidR="00A56B8C" w:rsidRPr="00EE1AC8" w:rsidRDefault="00A56B8C" w:rsidP="00CD7051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763E7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tate team is </w:t>
      </w:r>
      <w:r w:rsidR="007E290D">
        <w:rPr>
          <w:rFonts w:asciiTheme="minorHAnsi" w:hAnsiTheme="minorHAnsi"/>
        </w:rPr>
        <w:t xml:space="preserve">also </w:t>
      </w:r>
      <w:r>
        <w:rPr>
          <w:rFonts w:asciiTheme="minorHAnsi" w:hAnsiTheme="minorHAnsi"/>
        </w:rPr>
        <w:t xml:space="preserve">working on a process to assess the </w:t>
      </w:r>
      <w:r w:rsidR="009A7341">
        <w:rPr>
          <w:rFonts w:asciiTheme="minorHAnsi" w:hAnsiTheme="minorHAnsi"/>
        </w:rPr>
        <w:t>community’s</w:t>
      </w:r>
      <w:r>
        <w:rPr>
          <w:rFonts w:asciiTheme="minorHAnsi" w:hAnsiTheme="minorHAnsi"/>
        </w:rPr>
        <w:t xml:space="preserve"> readiness</w:t>
      </w:r>
      <w:r w:rsidR="009A7341">
        <w:rPr>
          <w:rFonts w:asciiTheme="minorHAnsi" w:hAnsiTheme="minorHAnsi"/>
        </w:rPr>
        <w:t xml:space="preserve"> for implementation so </w:t>
      </w:r>
      <w:r>
        <w:rPr>
          <w:rFonts w:asciiTheme="minorHAnsi" w:hAnsiTheme="minorHAnsi"/>
        </w:rPr>
        <w:t xml:space="preserve">they can </w:t>
      </w:r>
      <w:r w:rsidR="009A7341">
        <w:rPr>
          <w:rFonts w:asciiTheme="minorHAnsi" w:hAnsiTheme="minorHAnsi"/>
        </w:rPr>
        <w:t>customize the training a</w:t>
      </w:r>
      <w:r w:rsidR="00AD0B4C">
        <w:rPr>
          <w:rFonts w:asciiTheme="minorHAnsi" w:hAnsiTheme="minorHAnsi"/>
        </w:rPr>
        <w:t xml:space="preserve">nd technical </w:t>
      </w:r>
      <w:r w:rsidR="007E290D">
        <w:rPr>
          <w:rFonts w:asciiTheme="minorHAnsi" w:hAnsiTheme="minorHAnsi"/>
        </w:rPr>
        <w:t>assistance to be provided.</w:t>
      </w:r>
    </w:p>
    <w:p w:rsidR="00240523" w:rsidRDefault="00050BD3" w:rsidP="00CD7051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Jody Levinson-Johnson </w:t>
      </w:r>
      <w:r w:rsidR="00C81D3E">
        <w:rPr>
          <w:rFonts w:asciiTheme="minorHAnsi" w:hAnsiTheme="minorHAnsi"/>
        </w:rPr>
        <w:t xml:space="preserve">was hired </w:t>
      </w:r>
      <w:r>
        <w:rPr>
          <w:rFonts w:asciiTheme="minorHAnsi" w:hAnsiTheme="minorHAnsi"/>
        </w:rPr>
        <w:t xml:space="preserve">into the </w:t>
      </w:r>
      <w:r w:rsidR="00763E71">
        <w:rPr>
          <w:rFonts w:asciiTheme="minorHAnsi" w:hAnsiTheme="minorHAnsi"/>
        </w:rPr>
        <w:t xml:space="preserve">OBH </w:t>
      </w:r>
      <w:r>
        <w:rPr>
          <w:rFonts w:asciiTheme="minorHAnsi" w:hAnsiTheme="minorHAnsi"/>
        </w:rPr>
        <w:t xml:space="preserve">Deputy Assistant Secretary </w:t>
      </w:r>
      <w:r w:rsidR="00253AB1">
        <w:rPr>
          <w:rFonts w:asciiTheme="minorHAnsi" w:hAnsiTheme="minorHAnsi"/>
        </w:rPr>
        <w:t>Position</w:t>
      </w:r>
      <w:r w:rsidR="00C81D3E">
        <w:rPr>
          <w:rFonts w:asciiTheme="minorHAnsi" w:hAnsiTheme="minorHAnsi"/>
        </w:rPr>
        <w:t xml:space="preserve"> leaving </w:t>
      </w:r>
      <w:r w:rsidR="00A64B44">
        <w:rPr>
          <w:rFonts w:asciiTheme="minorHAnsi" w:hAnsiTheme="minorHAnsi"/>
        </w:rPr>
        <w:t>the CSoC Director position vacant</w:t>
      </w:r>
      <w:r w:rsidR="00C81D3E">
        <w:rPr>
          <w:rFonts w:asciiTheme="minorHAnsi" w:hAnsiTheme="minorHAnsi"/>
        </w:rPr>
        <w:t xml:space="preserve">.  </w:t>
      </w:r>
      <w:r w:rsidR="00393181">
        <w:rPr>
          <w:rFonts w:asciiTheme="minorHAnsi" w:hAnsiTheme="minorHAnsi"/>
        </w:rPr>
        <w:t>Connie</w:t>
      </w:r>
      <w:r w:rsidR="00A64B44">
        <w:rPr>
          <w:rFonts w:asciiTheme="minorHAnsi" w:hAnsiTheme="minorHAnsi"/>
        </w:rPr>
        <w:t xml:space="preserve"> Goodson</w:t>
      </w:r>
      <w:r w:rsidR="00C81D3E">
        <w:rPr>
          <w:rFonts w:asciiTheme="minorHAnsi" w:hAnsiTheme="minorHAnsi"/>
        </w:rPr>
        <w:t xml:space="preserve"> </w:t>
      </w:r>
      <w:r w:rsidR="00A64B44">
        <w:rPr>
          <w:rFonts w:asciiTheme="minorHAnsi" w:hAnsiTheme="minorHAnsi"/>
        </w:rPr>
        <w:t xml:space="preserve">was </w:t>
      </w:r>
      <w:r w:rsidR="00C81D3E">
        <w:rPr>
          <w:rFonts w:asciiTheme="minorHAnsi" w:hAnsiTheme="minorHAnsi"/>
        </w:rPr>
        <w:t>hired to fill t</w:t>
      </w:r>
      <w:r w:rsidR="00A64B44">
        <w:rPr>
          <w:rFonts w:asciiTheme="minorHAnsi" w:hAnsiTheme="minorHAnsi"/>
        </w:rPr>
        <w:t>he vacant d</w:t>
      </w:r>
      <w:r w:rsidR="00C81D3E">
        <w:rPr>
          <w:rFonts w:asciiTheme="minorHAnsi" w:hAnsiTheme="minorHAnsi"/>
        </w:rPr>
        <w:t xml:space="preserve">irector position.  </w:t>
      </w:r>
      <w:r w:rsidR="00253AB1">
        <w:rPr>
          <w:rFonts w:asciiTheme="minorHAnsi" w:hAnsiTheme="minorHAnsi"/>
        </w:rPr>
        <w:t>Ms.</w:t>
      </w:r>
      <w:r w:rsidR="00A64B44">
        <w:rPr>
          <w:rFonts w:asciiTheme="minorHAnsi" w:hAnsiTheme="minorHAnsi"/>
        </w:rPr>
        <w:t xml:space="preserve"> Goodson </w:t>
      </w:r>
      <w:r w:rsidR="00C81D3E">
        <w:rPr>
          <w:rFonts w:asciiTheme="minorHAnsi" w:hAnsiTheme="minorHAnsi"/>
        </w:rPr>
        <w:t xml:space="preserve">directed a </w:t>
      </w:r>
      <w:r w:rsidR="00A64B44">
        <w:rPr>
          <w:rFonts w:asciiTheme="minorHAnsi" w:hAnsiTheme="minorHAnsi"/>
        </w:rPr>
        <w:t xml:space="preserve">program </w:t>
      </w:r>
      <w:r w:rsidR="00C81D3E">
        <w:rPr>
          <w:rFonts w:asciiTheme="minorHAnsi" w:hAnsiTheme="minorHAnsi"/>
        </w:rPr>
        <w:t xml:space="preserve">comparable </w:t>
      </w:r>
      <w:r w:rsidR="00A64B44">
        <w:rPr>
          <w:rFonts w:asciiTheme="minorHAnsi" w:hAnsiTheme="minorHAnsi"/>
        </w:rPr>
        <w:t xml:space="preserve">to the CSoC </w:t>
      </w:r>
      <w:r w:rsidR="00C81D3E">
        <w:rPr>
          <w:rFonts w:asciiTheme="minorHAnsi" w:hAnsiTheme="minorHAnsi"/>
        </w:rPr>
        <w:t xml:space="preserve">program along with Ms. Levinson-Johnson in New York for </w:t>
      </w:r>
      <w:r>
        <w:rPr>
          <w:rFonts w:asciiTheme="minorHAnsi" w:hAnsiTheme="minorHAnsi"/>
        </w:rPr>
        <w:t>eight years</w:t>
      </w:r>
      <w:r w:rsidR="008D3827">
        <w:rPr>
          <w:rFonts w:asciiTheme="minorHAnsi" w:hAnsiTheme="minorHAnsi"/>
        </w:rPr>
        <w:t>.</w:t>
      </w:r>
    </w:p>
    <w:p w:rsidR="00240523" w:rsidRDefault="00F94399" w:rsidP="00CD7051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8D3827">
        <w:rPr>
          <w:rFonts w:asciiTheme="minorHAnsi" w:hAnsiTheme="minorHAnsi"/>
        </w:rPr>
        <w:t>Behavioral Health Summit was held in June 2013</w:t>
      </w:r>
      <w:r w:rsidR="00463A87">
        <w:rPr>
          <w:rFonts w:asciiTheme="minorHAnsi" w:hAnsiTheme="minorHAnsi"/>
        </w:rPr>
        <w:t xml:space="preserve">.  The Summit’s focus </w:t>
      </w:r>
      <w:r w:rsidR="008D3827">
        <w:rPr>
          <w:rFonts w:asciiTheme="minorHAnsi" w:hAnsiTheme="minorHAnsi"/>
        </w:rPr>
        <w:t xml:space="preserve">was on prevention and </w:t>
      </w:r>
      <w:r w:rsidR="00463A87">
        <w:rPr>
          <w:rFonts w:asciiTheme="minorHAnsi" w:hAnsiTheme="minorHAnsi"/>
        </w:rPr>
        <w:t xml:space="preserve">promotion of </w:t>
      </w:r>
      <w:r w:rsidR="008D3827">
        <w:rPr>
          <w:rFonts w:asciiTheme="minorHAnsi" w:hAnsiTheme="minorHAnsi"/>
        </w:rPr>
        <w:t>mental health</w:t>
      </w:r>
      <w:r w:rsidR="00A25781">
        <w:rPr>
          <w:rFonts w:asciiTheme="minorHAnsi" w:hAnsiTheme="minorHAnsi"/>
        </w:rPr>
        <w:t xml:space="preserve">.  There were 300 people </w:t>
      </w:r>
      <w:r w:rsidR="00763E71">
        <w:rPr>
          <w:rFonts w:asciiTheme="minorHAnsi" w:hAnsiTheme="minorHAnsi"/>
        </w:rPr>
        <w:t xml:space="preserve">who </w:t>
      </w:r>
      <w:r w:rsidR="00A25781">
        <w:rPr>
          <w:rFonts w:asciiTheme="minorHAnsi" w:hAnsiTheme="minorHAnsi"/>
        </w:rPr>
        <w:t>attend</w:t>
      </w:r>
      <w:r w:rsidR="00763E71">
        <w:rPr>
          <w:rFonts w:asciiTheme="minorHAnsi" w:hAnsiTheme="minorHAnsi"/>
        </w:rPr>
        <w:t xml:space="preserve">ed </w:t>
      </w:r>
      <w:r w:rsidR="00A25781">
        <w:rPr>
          <w:rFonts w:asciiTheme="minorHAnsi" w:hAnsiTheme="minorHAnsi"/>
        </w:rPr>
        <w:t>the Summit.</w:t>
      </w:r>
    </w:p>
    <w:p w:rsidR="00F31F6F" w:rsidRDefault="00F31F6F" w:rsidP="00CD7051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 forms of residential care were developed for young people as a result of the new </w:t>
      </w:r>
      <w:proofErr w:type="spellStart"/>
      <w:r>
        <w:rPr>
          <w:rFonts w:asciiTheme="minorHAnsi" w:hAnsiTheme="minorHAnsi"/>
        </w:rPr>
        <w:t>CSoC</w:t>
      </w:r>
      <w:proofErr w:type="spellEnd"/>
      <w:r>
        <w:rPr>
          <w:rFonts w:asciiTheme="minorHAnsi" w:hAnsiTheme="minorHAnsi"/>
        </w:rPr>
        <w:t xml:space="preserve"> partnership such as Psychiatric Residential Treatment Facilities and Therapeutic Group Homes.  There are now 75 additional beds available to serve young people in Psychiatric Residential Treatment Facilities.</w:t>
      </w:r>
    </w:p>
    <w:p w:rsidR="008D3827" w:rsidRDefault="008D3827" w:rsidP="00CD7051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40" w:line="240" w:lineRule="auto"/>
        <w:ind w:left="108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F72E49">
        <w:rPr>
          <w:rFonts w:asciiTheme="minorHAnsi" w:hAnsiTheme="minorHAnsi"/>
        </w:rPr>
        <w:t>f</w:t>
      </w:r>
      <w:r w:rsidR="00A25781">
        <w:rPr>
          <w:rFonts w:asciiTheme="minorHAnsi" w:hAnsiTheme="minorHAnsi"/>
        </w:rPr>
        <w:t xml:space="preserve">ederal </w:t>
      </w:r>
      <w:r w:rsidR="00F72E49">
        <w:rPr>
          <w:rFonts w:asciiTheme="minorHAnsi" w:hAnsiTheme="minorHAnsi"/>
        </w:rPr>
        <w:t>site v</w:t>
      </w:r>
      <w:r>
        <w:rPr>
          <w:rFonts w:asciiTheme="minorHAnsi" w:hAnsiTheme="minorHAnsi"/>
        </w:rPr>
        <w:t>isit was conducted on OBH</w:t>
      </w:r>
      <w:r w:rsidR="006C5F4D">
        <w:rPr>
          <w:rFonts w:asciiTheme="minorHAnsi" w:hAnsiTheme="minorHAnsi"/>
        </w:rPr>
        <w:t>’s</w:t>
      </w:r>
      <w:r>
        <w:rPr>
          <w:rFonts w:asciiTheme="minorHAnsi" w:hAnsiTheme="minorHAnsi"/>
        </w:rPr>
        <w:t xml:space="preserve"> Prevention Section.  </w:t>
      </w:r>
      <w:r w:rsidR="00A25781">
        <w:rPr>
          <w:rFonts w:asciiTheme="minorHAnsi" w:hAnsiTheme="minorHAnsi"/>
        </w:rPr>
        <w:t>As a result of the site visit</w:t>
      </w:r>
      <w:r w:rsidR="00F94399">
        <w:rPr>
          <w:rFonts w:asciiTheme="minorHAnsi" w:hAnsiTheme="minorHAnsi"/>
        </w:rPr>
        <w:t>,</w:t>
      </w:r>
      <w:r w:rsidR="00A25781">
        <w:rPr>
          <w:rFonts w:asciiTheme="minorHAnsi" w:hAnsiTheme="minorHAnsi"/>
        </w:rPr>
        <w:t xml:space="preserve"> the OBH Prevention Section received p</w:t>
      </w:r>
      <w:r>
        <w:rPr>
          <w:rFonts w:asciiTheme="minorHAnsi" w:hAnsiTheme="minorHAnsi"/>
        </w:rPr>
        <w:t>ositive feedback</w:t>
      </w:r>
      <w:r w:rsidR="00EE1AC8">
        <w:rPr>
          <w:rFonts w:asciiTheme="minorHAnsi" w:hAnsiTheme="minorHAnsi"/>
        </w:rPr>
        <w:t xml:space="preserve">, </w:t>
      </w:r>
      <w:r w:rsidR="006C5F4D">
        <w:rPr>
          <w:rFonts w:asciiTheme="minorHAnsi" w:hAnsiTheme="minorHAnsi"/>
        </w:rPr>
        <w:t xml:space="preserve">given </w:t>
      </w:r>
      <w:r>
        <w:rPr>
          <w:rFonts w:asciiTheme="minorHAnsi" w:hAnsiTheme="minorHAnsi"/>
        </w:rPr>
        <w:t>reminders</w:t>
      </w:r>
      <w:r w:rsidR="006C5F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for the need to provide </w:t>
      </w:r>
      <w:r w:rsidR="00F94399">
        <w:rPr>
          <w:rFonts w:asciiTheme="minorHAnsi" w:hAnsiTheme="minorHAnsi"/>
        </w:rPr>
        <w:t>Prevention Services</w:t>
      </w:r>
      <w:r w:rsidR="00EE1AC8">
        <w:rPr>
          <w:rFonts w:asciiTheme="minorHAnsi" w:hAnsiTheme="minorHAnsi"/>
        </w:rPr>
        <w:t xml:space="preserve">, </w:t>
      </w:r>
      <w:r w:rsidR="00405827">
        <w:rPr>
          <w:rFonts w:asciiTheme="minorHAnsi" w:hAnsiTheme="minorHAnsi"/>
        </w:rPr>
        <w:t xml:space="preserve">to </w:t>
      </w:r>
      <w:r w:rsidR="00D85ADF">
        <w:rPr>
          <w:rFonts w:asciiTheme="minorHAnsi" w:hAnsiTheme="minorHAnsi"/>
        </w:rPr>
        <w:t xml:space="preserve">ensure contractors </w:t>
      </w:r>
      <w:r>
        <w:rPr>
          <w:rFonts w:asciiTheme="minorHAnsi" w:hAnsiTheme="minorHAnsi"/>
        </w:rPr>
        <w:t>are offering Prevent</w:t>
      </w:r>
      <w:r w:rsidR="00D85ADF">
        <w:rPr>
          <w:rFonts w:asciiTheme="minorHAnsi" w:hAnsiTheme="minorHAnsi"/>
        </w:rPr>
        <w:t>ion</w:t>
      </w:r>
      <w:r>
        <w:rPr>
          <w:rFonts w:asciiTheme="minorHAnsi" w:hAnsiTheme="minorHAnsi"/>
        </w:rPr>
        <w:t xml:space="preserve"> </w:t>
      </w:r>
      <w:r w:rsidR="00F94399">
        <w:rPr>
          <w:rFonts w:asciiTheme="minorHAnsi" w:hAnsiTheme="minorHAnsi"/>
        </w:rPr>
        <w:t>S</w:t>
      </w:r>
      <w:r>
        <w:rPr>
          <w:rFonts w:asciiTheme="minorHAnsi" w:hAnsiTheme="minorHAnsi"/>
        </w:rPr>
        <w:t>ervices with their prevention funds,</w:t>
      </w:r>
      <w:r w:rsidR="00EE1AC8">
        <w:rPr>
          <w:rFonts w:asciiTheme="minorHAnsi" w:hAnsiTheme="minorHAnsi"/>
        </w:rPr>
        <w:t xml:space="preserve"> and </w:t>
      </w:r>
      <w:r w:rsidR="004E17DC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 xml:space="preserve">think how </w:t>
      </w:r>
      <w:r w:rsidR="00F94399">
        <w:rPr>
          <w:rFonts w:asciiTheme="minorHAnsi" w:hAnsiTheme="minorHAnsi"/>
        </w:rPr>
        <w:t xml:space="preserve">Prevention Services </w:t>
      </w:r>
      <w:r w:rsidR="00405827">
        <w:rPr>
          <w:rFonts w:asciiTheme="minorHAnsi" w:hAnsiTheme="minorHAnsi"/>
        </w:rPr>
        <w:t xml:space="preserve">could be offered </w:t>
      </w:r>
      <w:r>
        <w:rPr>
          <w:rFonts w:asciiTheme="minorHAnsi" w:hAnsiTheme="minorHAnsi"/>
        </w:rPr>
        <w:t xml:space="preserve">outside </w:t>
      </w:r>
      <w:r w:rsidR="004E17DC">
        <w:rPr>
          <w:rFonts w:asciiTheme="minorHAnsi" w:hAnsiTheme="minorHAnsi"/>
        </w:rPr>
        <w:t xml:space="preserve">of </w:t>
      </w:r>
      <w:r>
        <w:rPr>
          <w:rFonts w:asciiTheme="minorHAnsi" w:hAnsiTheme="minorHAnsi"/>
        </w:rPr>
        <w:t xml:space="preserve">the school setting, which is </w:t>
      </w:r>
      <w:r w:rsidR="004E17DC">
        <w:rPr>
          <w:rFonts w:asciiTheme="minorHAnsi" w:hAnsiTheme="minorHAnsi"/>
        </w:rPr>
        <w:t xml:space="preserve">OBH’s </w:t>
      </w:r>
      <w:r>
        <w:rPr>
          <w:rFonts w:asciiTheme="minorHAnsi" w:hAnsiTheme="minorHAnsi"/>
        </w:rPr>
        <w:t xml:space="preserve">primary area of </w:t>
      </w:r>
      <w:r w:rsidR="004E17DC">
        <w:rPr>
          <w:rFonts w:asciiTheme="minorHAnsi" w:hAnsiTheme="minorHAnsi"/>
        </w:rPr>
        <w:t>focus</w:t>
      </w:r>
      <w:r>
        <w:rPr>
          <w:rFonts w:asciiTheme="minorHAnsi" w:hAnsiTheme="minorHAnsi"/>
        </w:rPr>
        <w:t>.</w:t>
      </w:r>
      <w:r w:rsidR="002A251F">
        <w:rPr>
          <w:rFonts w:asciiTheme="minorHAnsi" w:hAnsiTheme="minorHAnsi"/>
        </w:rPr>
        <w:t xml:space="preserve">  </w:t>
      </w:r>
    </w:p>
    <w:p w:rsidR="002E456B" w:rsidRPr="00CE2F59" w:rsidRDefault="00004AA3" w:rsidP="00CD7051">
      <w:pPr>
        <w:pStyle w:val="ListParagraph"/>
        <w:numPr>
          <w:ilvl w:val="0"/>
          <w:numId w:val="7"/>
        </w:numPr>
        <w:tabs>
          <w:tab w:val="left" w:pos="720"/>
        </w:tabs>
        <w:spacing w:after="120" w:line="240" w:lineRule="auto"/>
        <w:ind w:left="720"/>
        <w:contextualSpacing w:val="0"/>
        <w:jc w:val="both"/>
        <w:rPr>
          <w:rFonts w:asciiTheme="minorHAnsi" w:hAnsiTheme="minorHAnsi" w:cs="Calibri"/>
        </w:rPr>
      </w:pPr>
      <w:r w:rsidRPr="00CE2F59">
        <w:rPr>
          <w:rFonts w:asciiTheme="minorHAnsi" w:hAnsiTheme="minorHAnsi" w:cs="Calibri"/>
        </w:rPr>
        <w:t>Karen Stubbs</w:t>
      </w:r>
      <w:r w:rsidR="00CE2F59">
        <w:rPr>
          <w:rFonts w:asciiTheme="minorHAnsi" w:hAnsiTheme="minorHAnsi" w:cs="Calibri"/>
        </w:rPr>
        <w:t xml:space="preserve"> p</w:t>
      </w:r>
      <w:r w:rsidR="00695F9F" w:rsidRPr="00CE2F59">
        <w:rPr>
          <w:rFonts w:asciiTheme="minorHAnsi" w:hAnsiTheme="minorHAnsi" w:cs="Calibri"/>
        </w:rPr>
        <w:t>rovided the Commission members an ove</w:t>
      </w:r>
      <w:r w:rsidR="00CE2F59">
        <w:rPr>
          <w:rFonts w:asciiTheme="minorHAnsi" w:hAnsiTheme="minorHAnsi" w:cs="Calibri"/>
        </w:rPr>
        <w:t>rview of Health Plan Management that included:</w:t>
      </w:r>
    </w:p>
    <w:p w:rsidR="00695F9F" w:rsidRDefault="009701AF" w:rsidP="00CD7051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 w:line="240" w:lineRule="auto"/>
        <w:ind w:left="1080"/>
        <w:jc w:val="both"/>
        <w:rPr>
          <w:rFonts w:asciiTheme="minorHAnsi" w:hAnsiTheme="minorHAnsi" w:cs="Calibri"/>
        </w:rPr>
      </w:pPr>
      <w:r>
        <w:rPr>
          <w:rFonts w:cs="Calibri"/>
        </w:rPr>
        <w:t>Business Intelligent</w:t>
      </w:r>
    </w:p>
    <w:p w:rsidR="00695F9F" w:rsidRDefault="00695F9F" w:rsidP="00CD7051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 w:line="240" w:lineRule="auto"/>
        <w:ind w:left="108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Evaluation</w:t>
      </w:r>
      <w:r w:rsidR="00CE773B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Research and Policy</w:t>
      </w:r>
    </w:p>
    <w:p w:rsidR="009701AF" w:rsidRDefault="009701AF" w:rsidP="00CD7051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 w:line="240" w:lineRule="auto"/>
        <w:ind w:left="108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Quality Management</w:t>
      </w:r>
    </w:p>
    <w:p w:rsidR="00CE773B" w:rsidRPr="00CE773B" w:rsidRDefault="00CE773B" w:rsidP="00A22EAD">
      <w:pPr>
        <w:pStyle w:val="ListParagraph"/>
        <w:tabs>
          <w:tab w:val="left" w:pos="1440"/>
        </w:tabs>
        <w:spacing w:after="0" w:line="240" w:lineRule="auto"/>
        <w:ind w:left="144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*</w:t>
      </w:r>
      <w:r>
        <w:rPr>
          <w:rFonts w:asciiTheme="minorHAnsi" w:hAnsiTheme="minorHAnsi" w:cs="Calibri"/>
        </w:rPr>
        <w:tab/>
      </w:r>
      <w:r w:rsidRPr="00CE773B">
        <w:rPr>
          <w:rFonts w:asciiTheme="minorHAnsi" w:hAnsiTheme="minorHAnsi" w:cs="Calibri"/>
        </w:rPr>
        <w:t>Works with the Behavioral Health Council, Regional Advisory Council</w:t>
      </w:r>
      <w:r>
        <w:rPr>
          <w:rFonts w:asciiTheme="minorHAnsi" w:hAnsiTheme="minorHAnsi" w:cs="Calibri"/>
        </w:rPr>
        <w:t xml:space="preserve"> and through the</w:t>
      </w:r>
      <w:r w:rsidR="004F65A1">
        <w:rPr>
          <w:rFonts w:asciiTheme="minorHAnsi" w:hAnsiTheme="minorHAnsi" w:cs="Calibri"/>
        </w:rPr>
        <w:t>se</w:t>
      </w:r>
      <w:r>
        <w:rPr>
          <w:rFonts w:asciiTheme="minorHAnsi" w:hAnsiTheme="minorHAnsi" w:cs="Calibri"/>
        </w:rPr>
        <w:t xml:space="preserve"> councils the Commission on Addictive Disorders</w:t>
      </w:r>
    </w:p>
    <w:p w:rsidR="00CE773B" w:rsidRDefault="00CE773B" w:rsidP="00CD7051">
      <w:pPr>
        <w:pStyle w:val="ListParagraph"/>
        <w:tabs>
          <w:tab w:val="left" w:pos="1440"/>
        </w:tabs>
        <w:spacing w:after="240" w:line="240" w:lineRule="auto"/>
        <w:ind w:left="144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*</w:t>
      </w:r>
      <w:r>
        <w:rPr>
          <w:rFonts w:asciiTheme="minorHAnsi" w:hAnsiTheme="minorHAnsi" w:cs="Calibri"/>
        </w:rPr>
        <w:tab/>
      </w:r>
      <w:r w:rsidR="00AE48AD">
        <w:rPr>
          <w:rFonts w:asciiTheme="minorHAnsi" w:hAnsiTheme="minorHAnsi" w:cs="Calibri"/>
        </w:rPr>
        <w:t xml:space="preserve">Ms. Stubbs </w:t>
      </w:r>
      <w:r>
        <w:rPr>
          <w:rFonts w:asciiTheme="minorHAnsi" w:hAnsiTheme="minorHAnsi" w:cs="Calibri"/>
        </w:rPr>
        <w:t>will help</w:t>
      </w:r>
      <w:r w:rsidR="004F65A1" w:rsidRPr="004F65A1">
        <w:rPr>
          <w:rFonts w:asciiTheme="minorHAnsi" w:hAnsiTheme="minorHAnsi" w:cs="Calibri"/>
        </w:rPr>
        <w:t xml:space="preserve"> </w:t>
      </w:r>
      <w:r w:rsidR="004F65A1">
        <w:rPr>
          <w:rFonts w:asciiTheme="minorHAnsi" w:hAnsiTheme="minorHAnsi" w:cs="Calibri"/>
        </w:rPr>
        <w:t>the Commission on Addictive Disorders</w:t>
      </w:r>
      <w:r>
        <w:rPr>
          <w:rFonts w:asciiTheme="minorHAnsi" w:hAnsiTheme="minorHAnsi" w:cs="Calibri"/>
        </w:rPr>
        <w:t xml:space="preserve"> integrate </w:t>
      </w:r>
      <w:r w:rsidR="004F65A1">
        <w:rPr>
          <w:rFonts w:asciiTheme="minorHAnsi" w:hAnsiTheme="minorHAnsi" w:cs="Calibri"/>
        </w:rPr>
        <w:t xml:space="preserve">their presence into the </w:t>
      </w:r>
      <w:r>
        <w:rPr>
          <w:rFonts w:asciiTheme="minorHAnsi" w:hAnsiTheme="minorHAnsi" w:cs="Calibri"/>
        </w:rPr>
        <w:t xml:space="preserve">Regional Advisory Council </w:t>
      </w:r>
      <w:r w:rsidR="004F65A1">
        <w:rPr>
          <w:rFonts w:asciiTheme="minorHAnsi" w:hAnsiTheme="minorHAnsi" w:cs="Calibri"/>
        </w:rPr>
        <w:t>and obtain a stronger focus there.</w:t>
      </w:r>
    </w:p>
    <w:p w:rsidR="00DE55DD" w:rsidRDefault="00912482" w:rsidP="00CD7051">
      <w:pPr>
        <w:pStyle w:val="ListParagraph"/>
        <w:numPr>
          <w:ilvl w:val="0"/>
          <w:numId w:val="7"/>
        </w:numPr>
        <w:tabs>
          <w:tab w:val="left" w:pos="720"/>
        </w:tabs>
        <w:spacing w:after="240" w:line="240" w:lineRule="auto"/>
        <w:ind w:left="72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Kelly Francis, </w:t>
      </w:r>
      <w:r w:rsidR="00DE55DD">
        <w:rPr>
          <w:rFonts w:asciiTheme="minorHAnsi" w:hAnsiTheme="minorHAnsi" w:cs="Calibri"/>
        </w:rPr>
        <w:t xml:space="preserve">Physiologist </w:t>
      </w:r>
      <w:r w:rsidR="007102F3">
        <w:rPr>
          <w:rFonts w:asciiTheme="minorHAnsi" w:hAnsiTheme="minorHAnsi" w:cs="Calibri"/>
        </w:rPr>
        <w:t xml:space="preserve">4 </w:t>
      </w:r>
      <w:r w:rsidR="00DE55DD">
        <w:rPr>
          <w:rFonts w:asciiTheme="minorHAnsi" w:hAnsiTheme="minorHAnsi" w:cs="Calibri"/>
        </w:rPr>
        <w:t>and Clinician</w:t>
      </w:r>
      <w:r w:rsidR="006B0A20">
        <w:rPr>
          <w:rFonts w:asciiTheme="minorHAnsi" w:hAnsiTheme="minorHAnsi" w:cs="Calibri"/>
        </w:rPr>
        <w:t>,</w:t>
      </w:r>
      <w:r w:rsidR="00DE55DD">
        <w:rPr>
          <w:rFonts w:asciiTheme="minorHAnsi" w:hAnsiTheme="minorHAnsi" w:cs="Calibri"/>
        </w:rPr>
        <w:t xml:space="preserve"> introd</w:t>
      </w:r>
      <w:r w:rsidR="00217D25">
        <w:rPr>
          <w:rFonts w:asciiTheme="minorHAnsi" w:hAnsiTheme="minorHAnsi" w:cs="Calibri"/>
        </w:rPr>
        <w:t>uced herself to the Commission m</w:t>
      </w:r>
      <w:r w:rsidR="00DE55DD">
        <w:rPr>
          <w:rFonts w:asciiTheme="minorHAnsi" w:hAnsiTheme="minorHAnsi" w:cs="Calibri"/>
        </w:rPr>
        <w:t>embers.</w:t>
      </w:r>
      <w:r w:rsidR="006B0A20">
        <w:rPr>
          <w:rFonts w:asciiTheme="minorHAnsi" w:hAnsiTheme="minorHAnsi" w:cs="Calibri"/>
        </w:rPr>
        <w:t xml:space="preserve">  M</w:t>
      </w:r>
      <w:r w:rsidR="00217D25">
        <w:rPr>
          <w:rFonts w:asciiTheme="minorHAnsi" w:hAnsiTheme="minorHAnsi" w:cs="Calibri"/>
        </w:rPr>
        <w:t>s</w:t>
      </w:r>
      <w:r w:rsidR="006B0A20">
        <w:rPr>
          <w:rFonts w:asciiTheme="minorHAnsi" w:hAnsiTheme="minorHAnsi" w:cs="Calibri"/>
        </w:rPr>
        <w:t>. Francis was newly hired by OBH</w:t>
      </w:r>
      <w:r w:rsidR="00216ADC">
        <w:rPr>
          <w:rFonts w:asciiTheme="minorHAnsi" w:hAnsiTheme="minorHAnsi" w:cs="Calibri"/>
        </w:rPr>
        <w:t xml:space="preserve"> </w:t>
      </w:r>
      <w:r w:rsidR="00216ADC">
        <w:rPr>
          <w:rFonts w:cs="Calibri"/>
        </w:rPr>
        <w:t xml:space="preserve">Health Plan Management, </w:t>
      </w:r>
      <w:r w:rsidR="00216ADC" w:rsidRPr="005F6359">
        <w:rPr>
          <w:rFonts w:asciiTheme="minorHAnsi" w:hAnsiTheme="minorHAnsi" w:cs="Calibri"/>
        </w:rPr>
        <w:t>Evaluation</w:t>
      </w:r>
      <w:r w:rsidR="00216ADC">
        <w:rPr>
          <w:rFonts w:asciiTheme="minorHAnsi" w:hAnsiTheme="minorHAnsi" w:cs="Calibri"/>
        </w:rPr>
        <w:t xml:space="preserve"> and </w:t>
      </w:r>
      <w:r w:rsidR="00216ADC" w:rsidRPr="005F6359">
        <w:rPr>
          <w:rFonts w:asciiTheme="minorHAnsi" w:hAnsiTheme="minorHAnsi" w:cs="Calibri"/>
        </w:rPr>
        <w:t>Research</w:t>
      </w:r>
      <w:r w:rsidR="00216ADC">
        <w:rPr>
          <w:rFonts w:asciiTheme="minorHAnsi" w:hAnsiTheme="minorHAnsi" w:cs="Calibri"/>
        </w:rPr>
        <w:t xml:space="preserve"> Section.</w:t>
      </w:r>
    </w:p>
    <w:p w:rsidR="00DE55DD" w:rsidRPr="00216ADC" w:rsidRDefault="00DE55DD" w:rsidP="00CD7051">
      <w:pPr>
        <w:pStyle w:val="ListParagraph"/>
        <w:numPr>
          <w:ilvl w:val="0"/>
          <w:numId w:val="7"/>
        </w:numPr>
        <w:tabs>
          <w:tab w:val="left" w:pos="720"/>
        </w:tabs>
        <w:spacing w:after="120" w:line="240" w:lineRule="auto"/>
        <w:ind w:left="720"/>
        <w:contextualSpacing w:val="0"/>
        <w:jc w:val="both"/>
        <w:rPr>
          <w:rFonts w:asciiTheme="minorHAnsi" w:hAnsiTheme="minorHAnsi" w:cs="Calibri"/>
        </w:rPr>
      </w:pPr>
      <w:r w:rsidRPr="00216ADC">
        <w:rPr>
          <w:rFonts w:asciiTheme="minorHAnsi" w:hAnsiTheme="minorHAnsi" w:cs="Calibri"/>
        </w:rPr>
        <w:t xml:space="preserve">Dr. Speier </w:t>
      </w:r>
      <w:r w:rsidR="00216ADC">
        <w:rPr>
          <w:rFonts w:asciiTheme="minorHAnsi" w:hAnsiTheme="minorHAnsi" w:cs="Calibri"/>
        </w:rPr>
        <w:t xml:space="preserve">reported </w:t>
      </w:r>
      <w:r w:rsidRPr="00216ADC">
        <w:rPr>
          <w:rFonts w:asciiTheme="minorHAnsi" w:hAnsiTheme="minorHAnsi" w:cs="Calibri"/>
        </w:rPr>
        <w:t xml:space="preserve">as of July 1, 2013 OBH no longer </w:t>
      </w:r>
      <w:r w:rsidR="00291672" w:rsidRPr="00216ADC">
        <w:rPr>
          <w:rFonts w:asciiTheme="minorHAnsi" w:hAnsiTheme="minorHAnsi" w:cs="Calibri"/>
        </w:rPr>
        <w:t xml:space="preserve">operates any programs or clinics in the communities.  OBH </w:t>
      </w:r>
      <w:r w:rsidR="00943A57" w:rsidRPr="00216ADC">
        <w:rPr>
          <w:rFonts w:asciiTheme="minorHAnsi" w:hAnsiTheme="minorHAnsi" w:cs="Calibri"/>
        </w:rPr>
        <w:t xml:space="preserve">marginally </w:t>
      </w:r>
      <w:r w:rsidR="00291672" w:rsidRPr="00216ADC">
        <w:rPr>
          <w:rFonts w:asciiTheme="minorHAnsi" w:hAnsiTheme="minorHAnsi" w:cs="Calibri"/>
        </w:rPr>
        <w:t>manage</w:t>
      </w:r>
      <w:r w:rsidR="006B1A86" w:rsidRPr="00216ADC">
        <w:rPr>
          <w:rFonts w:asciiTheme="minorHAnsi" w:hAnsiTheme="minorHAnsi" w:cs="Calibri"/>
        </w:rPr>
        <w:t xml:space="preserve">s </w:t>
      </w:r>
      <w:r w:rsidR="00943A57" w:rsidRPr="00216ADC">
        <w:rPr>
          <w:rFonts w:asciiTheme="minorHAnsi" w:hAnsiTheme="minorHAnsi" w:cs="Calibri"/>
        </w:rPr>
        <w:t xml:space="preserve">the </w:t>
      </w:r>
      <w:r w:rsidR="006B1A86" w:rsidRPr="00216ADC">
        <w:rPr>
          <w:rFonts w:asciiTheme="minorHAnsi" w:hAnsiTheme="minorHAnsi" w:cs="Calibri"/>
        </w:rPr>
        <w:t>Substance Abuse Block Grant</w:t>
      </w:r>
      <w:r w:rsidR="00943A57" w:rsidRPr="00216ADC">
        <w:rPr>
          <w:rFonts w:asciiTheme="minorHAnsi" w:hAnsiTheme="minorHAnsi" w:cs="Calibri"/>
        </w:rPr>
        <w:t xml:space="preserve"> and the Preven</w:t>
      </w:r>
      <w:r w:rsidR="0041212E" w:rsidRPr="00216ADC">
        <w:rPr>
          <w:rFonts w:asciiTheme="minorHAnsi" w:hAnsiTheme="minorHAnsi" w:cs="Calibri"/>
        </w:rPr>
        <w:t xml:space="preserve">tion </w:t>
      </w:r>
      <w:r w:rsidR="00943A57" w:rsidRPr="00216ADC">
        <w:rPr>
          <w:rFonts w:asciiTheme="minorHAnsi" w:hAnsiTheme="minorHAnsi" w:cs="Calibri"/>
        </w:rPr>
        <w:t>and Mental Health C</w:t>
      </w:r>
      <w:r w:rsidR="0041212E" w:rsidRPr="00216ADC">
        <w:rPr>
          <w:rFonts w:asciiTheme="minorHAnsi" w:hAnsiTheme="minorHAnsi" w:cs="Calibri"/>
        </w:rPr>
        <w:t xml:space="preserve">ontracts.  </w:t>
      </w:r>
      <w:r w:rsidR="00481E22" w:rsidRPr="00216ADC">
        <w:rPr>
          <w:rFonts w:asciiTheme="minorHAnsi" w:hAnsiTheme="minorHAnsi" w:cs="Calibri"/>
        </w:rPr>
        <w:t xml:space="preserve">In one (1) year all of </w:t>
      </w:r>
      <w:r w:rsidR="0041212E" w:rsidRPr="00216ADC">
        <w:rPr>
          <w:rFonts w:asciiTheme="minorHAnsi" w:hAnsiTheme="minorHAnsi" w:cs="Calibri"/>
        </w:rPr>
        <w:t xml:space="preserve">these contracts will </w:t>
      </w:r>
      <w:r w:rsidR="00481E22" w:rsidRPr="00216ADC">
        <w:rPr>
          <w:rFonts w:asciiTheme="minorHAnsi" w:hAnsiTheme="minorHAnsi" w:cs="Calibri"/>
        </w:rPr>
        <w:t xml:space="preserve">be </w:t>
      </w:r>
      <w:r w:rsidR="001A1B3C" w:rsidRPr="00216ADC">
        <w:rPr>
          <w:rFonts w:asciiTheme="minorHAnsi" w:hAnsiTheme="minorHAnsi" w:cs="Calibri"/>
        </w:rPr>
        <w:t xml:space="preserve">completely </w:t>
      </w:r>
      <w:r w:rsidR="0016100A" w:rsidRPr="00216ADC">
        <w:rPr>
          <w:rFonts w:asciiTheme="minorHAnsi" w:hAnsiTheme="minorHAnsi" w:cs="Calibri"/>
        </w:rPr>
        <w:t xml:space="preserve">under the </w:t>
      </w:r>
      <w:r w:rsidR="001A1B3C" w:rsidRPr="00216ADC">
        <w:rPr>
          <w:rFonts w:asciiTheme="minorHAnsi" w:hAnsiTheme="minorHAnsi" w:cs="Calibri"/>
        </w:rPr>
        <w:t xml:space="preserve">management of the local </w:t>
      </w:r>
      <w:r w:rsidR="0016100A" w:rsidRPr="00216ADC">
        <w:rPr>
          <w:rFonts w:asciiTheme="minorHAnsi" w:hAnsiTheme="minorHAnsi" w:cs="Calibri"/>
        </w:rPr>
        <w:t xml:space="preserve">governing </w:t>
      </w:r>
      <w:r w:rsidR="001A1B3C" w:rsidRPr="00216ADC">
        <w:rPr>
          <w:rFonts w:asciiTheme="minorHAnsi" w:hAnsiTheme="minorHAnsi" w:cs="Calibri"/>
        </w:rPr>
        <w:t>entities</w:t>
      </w:r>
      <w:r w:rsidRPr="00216ADC">
        <w:rPr>
          <w:rFonts w:asciiTheme="minorHAnsi" w:hAnsiTheme="minorHAnsi" w:cs="Calibri"/>
        </w:rPr>
        <w:t>.</w:t>
      </w:r>
      <w:r w:rsidR="001A1B3C" w:rsidRPr="00216ADC">
        <w:rPr>
          <w:rFonts w:asciiTheme="minorHAnsi" w:hAnsiTheme="minorHAnsi" w:cs="Calibri"/>
        </w:rPr>
        <w:t xml:space="preserve">  OBH has </w:t>
      </w:r>
      <w:r w:rsidR="0065369A" w:rsidRPr="00216ADC">
        <w:rPr>
          <w:rFonts w:asciiTheme="minorHAnsi" w:hAnsiTheme="minorHAnsi" w:cs="Calibri"/>
        </w:rPr>
        <w:t>complete</w:t>
      </w:r>
      <w:r w:rsidR="00FE1D10" w:rsidRPr="00216ADC">
        <w:rPr>
          <w:rFonts w:asciiTheme="minorHAnsi" w:hAnsiTheme="minorHAnsi" w:cs="Calibri"/>
        </w:rPr>
        <w:t>ly</w:t>
      </w:r>
      <w:r w:rsidR="001A1B3C" w:rsidRPr="00216ADC">
        <w:rPr>
          <w:rFonts w:asciiTheme="minorHAnsi" w:hAnsiTheme="minorHAnsi" w:cs="Calibri"/>
        </w:rPr>
        <w:t xml:space="preserve"> merged into a managed care system that </w:t>
      </w:r>
      <w:r w:rsidR="00FE1D10" w:rsidRPr="00216ADC">
        <w:rPr>
          <w:rFonts w:asciiTheme="minorHAnsi" w:hAnsiTheme="minorHAnsi" w:cs="Calibri"/>
        </w:rPr>
        <w:t>is</w:t>
      </w:r>
      <w:r w:rsidR="001A1B3C" w:rsidRPr="00216ADC">
        <w:rPr>
          <w:rFonts w:asciiTheme="minorHAnsi" w:hAnsiTheme="minorHAnsi" w:cs="Calibri"/>
        </w:rPr>
        <w:t xml:space="preserve"> provider and consumer driven</w:t>
      </w:r>
      <w:r w:rsidR="004F2569" w:rsidRPr="00216ADC">
        <w:rPr>
          <w:rFonts w:asciiTheme="minorHAnsi" w:hAnsiTheme="minorHAnsi" w:cs="Calibri"/>
        </w:rPr>
        <w:t xml:space="preserve"> and </w:t>
      </w:r>
      <w:r w:rsidR="00216ADC">
        <w:rPr>
          <w:rFonts w:asciiTheme="minorHAnsi" w:hAnsiTheme="minorHAnsi" w:cs="Calibri"/>
        </w:rPr>
        <w:t xml:space="preserve">is </w:t>
      </w:r>
      <w:r w:rsidR="004F2569" w:rsidRPr="00216ADC">
        <w:rPr>
          <w:rFonts w:asciiTheme="minorHAnsi" w:hAnsiTheme="minorHAnsi" w:cs="Calibri"/>
        </w:rPr>
        <w:t xml:space="preserve">no longer </w:t>
      </w:r>
      <w:r w:rsidR="00216ADC">
        <w:rPr>
          <w:rFonts w:asciiTheme="minorHAnsi" w:hAnsiTheme="minorHAnsi" w:cs="Calibri"/>
        </w:rPr>
        <w:t xml:space="preserve">managed </w:t>
      </w:r>
      <w:r w:rsidR="004F2569" w:rsidRPr="00216ADC">
        <w:rPr>
          <w:rFonts w:asciiTheme="minorHAnsi" w:hAnsiTheme="minorHAnsi" w:cs="Calibri"/>
        </w:rPr>
        <w:t>by OBH</w:t>
      </w:r>
      <w:r w:rsidR="001A1B3C" w:rsidRPr="00216ADC">
        <w:rPr>
          <w:rFonts w:asciiTheme="minorHAnsi" w:hAnsiTheme="minorHAnsi" w:cs="Calibri"/>
        </w:rPr>
        <w:t>.</w:t>
      </w:r>
    </w:p>
    <w:p w:rsidR="0065369A" w:rsidRPr="005A6461" w:rsidRDefault="00D336E7" w:rsidP="00CD7051">
      <w:pPr>
        <w:tabs>
          <w:tab w:val="left" w:pos="720"/>
        </w:tabs>
        <w:spacing w:after="120" w:line="240" w:lineRule="auto"/>
        <w:ind w:left="720" w:firstLine="0"/>
        <w:jc w:val="both"/>
        <w:rPr>
          <w:rFonts w:asciiTheme="minorHAnsi" w:hAnsiTheme="minorHAnsi" w:cs="Calibri"/>
        </w:rPr>
      </w:pPr>
      <w:r w:rsidRPr="005A6461">
        <w:rPr>
          <w:rFonts w:asciiTheme="minorHAnsi" w:hAnsiTheme="minorHAnsi" w:cs="Calibri"/>
        </w:rPr>
        <w:t xml:space="preserve">OBH’s </w:t>
      </w:r>
      <w:r w:rsidR="00287E62">
        <w:rPr>
          <w:rFonts w:asciiTheme="minorHAnsi" w:hAnsiTheme="minorHAnsi" w:cs="Calibri"/>
        </w:rPr>
        <w:t xml:space="preserve">new </w:t>
      </w:r>
      <w:r w:rsidRPr="005A6461">
        <w:rPr>
          <w:rFonts w:asciiTheme="minorHAnsi" w:hAnsiTheme="minorHAnsi" w:cs="Calibri"/>
        </w:rPr>
        <w:t xml:space="preserve">mission is to provide technical assistance, health plan management, </w:t>
      </w:r>
      <w:r w:rsidR="00287E62">
        <w:rPr>
          <w:rFonts w:asciiTheme="minorHAnsi" w:hAnsiTheme="minorHAnsi" w:cs="Calibri"/>
        </w:rPr>
        <w:t xml:space="preserve">be </w:t>
      </w:r>
      <w:r w:rsidRPr="005A6461">
        <w:rPr>
          <w:rFonts w:asciiTheme="minorHAnsi" w:hAnsiTheme="minorHAnsi" w:cs="Calibri"/>
        </w:rPr>
        <w:t xml:space="preserve">experts on a </w:t>
      </w:r>
      <w:r w:rsidR="0065369A" w:rsidRPr="005A6461">
        <w:rPr>
          <w:rFonts w:asciiTheme="minorHAnsi" w:hAnsiTheme="minorHAnsi" w:cs="Calibri"/>
        </w:rPr>
        <w:t xml:space="preserve">variety of child, adult and disability related </w:t>
      </w:r>
      <w:r w:rsidR="00AF1B3D" w:rsidRPr="005A6461">
        <w:rPr>
          <w:rFonts w:asciiTheme="minorHAnsi" w:hAnsiTheme="minorHAnsi" w:cs="Calibri"/>
        </w:rPr>
        <w:t>co-occurring</w:t>
      </w:r>
      <w:r w:rsidR="004F2569" w:rsidRPr="005A6461">
        <w:rPr>
          <w:rFonts w:asciiTheme="minorHAnsi" w:hAnsiTheme="minorHAnsi" w:cs="Calibri"/>
        </w:rPr>
        <w:t xml:space="preserve"> issues</w:t>
      </w:r>
      <w:r w:rsidR="00AF1B3D" w:rsidRPr="005A6461">
        <w:rPr>
          <w:rFonts w:asciiTheme="minorHAnsi" w:hAnsiTheme="minorHAnsi" w:cs="Calibri"/>
        </w:rPr>
        <w:t xml:space="preserve">, tri-co-occurring </w:t>
      </w:r>
      <w:r w:rsidRPr="005A6461">
        <w:rPr>
          <w:rFonts w:asciiTheme="minorHAnsi" w:hAnsiTheme="minorHAnsi" w:cs="Calibri"/>
        </w:rPr>
        <w:t>issues</w:t>
      </w:r>
      <w:r w:rsidR="004F2569" w:rsidRPr="005A6461">
        <w:rPr>
          <w:rFonts w:asciiTheme="minorHAnsi" w:hAnsiTheme="minorHAnsi" w:cs="Calibri"/>
        </w:rPr>
        <w:t xml:space="preserve"> and </w:t>
      </w:r>
      <w:r w:rsidR="00AF1B3D" w:rsidRPr="005A6461">
        <w:rPr>
          <w:rFonts w:asciiTheme="minorHAnsi" w:hAnsiTheme="minorHAnsi" w:cs="Calibri"/>
        </w:rPr>
        <w:t>to help assist the L</w:t>
      </w:r>
      <w:r w:rsidR="004F2569" w:rsidRPr="005A6461">
        <w:rPr>
          <w:rFonts w:asciiTheme="minorHAnsi" w:hAnsiTheme="minorHAnsi" w:cs="Calibri"/>
        </w:rPr>
        <w:t xml:space="preserve">ocal </w:t>
      </w:r>
      <w:r w:rsidR="00AF1B3D" w:rsidRPr="005A6461">
        <w:rPr>
          <w:rFonts w:asciiTheme="minorHAnsi" w:hAnsiTheme="minorHAnsi" w:cs="Calibri"/>
        </w:rPr>
        <w:t>G</w:t>
      </w:r>
      <w:r w:rsidR="004F2569" w:rsidRPr="005A6461">
        <w:rPr>
          <w:rFonts w:asciiTheme="minorHAnsi" w:hAnsiTheme="minorHAnsi" w:cs="Calibri"/>
        </w:rPr>
        <w:t xml:space="preserve">overning </w:t>
      </w:r>
      <w:r w:rsidR="00AF1B3D" w:rsidRPr="005A6461">
        <w:rPr>
          <w:rFonts w:asciiTheme="minorHAnsi" w:hAnsiTheme="minorHAnsi" w:cs="Calibri"/>
        </w:rPr>
        <w:t>E</w:t>
      </w:r>
      <w:r w:rsidR="004F2569" w:rsidRPr="005A6461">
        <w:rPr>
          <w:rFonts w:asciiTheme="minorHAnsi" w:hAnsiTheme="minorHAnsi" w:cs="Calibri"/>
        </w:rPr>
        <w:t>ntities (LGE)</w:t>
      </w:r>
      <w:r w:rsidR="00AF1B3D" w:rsidRPr="005A6461">
        <w:rPr>
          <w:rFonts w:asciiTheme="minorHAnsi" w:hAnsiTheme="minorHAnsi" w:cs="Calibri"/>
        </w:rPr>
        <w:t xml:space="preserve"> in their development and </w:t>
      </w:r>
      <w:r w:rsidR="00C2251C" w:rsidRPr="005A6461">
        <w:rPr>
          <w:rFonts w:asciiTheme="minorHAnsi" w:hAnsiTheme="minorHAnsi" w:cs="Calibri"/>
        </w:rPr>
        <w:t xml:space="preserve">the </w:t>
      </w:r>
      <w:r w:rsidR="00D27473" w:rsidRPr="005A6461">
        <w:rPr>
          <w:rFonts w:asciiTheme="minorHAnsi" w:hAnsiTheme="minorHAnsi" w:cs="Calibri"/>
        </w:rPr>
        <w:t xml:space="preserve">development of </w:t>
      </w:r>
      <w:r w:rsidR="00AF1B3D" w:rsidRPr="005A6461">
        <w:rPr>
          <w:rFonts w:asciiTheme="minorHAnsi" w:hAnsiTheme="minorHAnsi" w:cs="Calibri"/>
        </w:rPr>
        <w:t>the workforce</w:t>
      </w:r>
      <w:r w:rsidR="00C2251C" w:rsidRPr="005A6461">
        <w:rPr>
          <w:rFonts w:asciiTheme="minorHAnsi" w:hAnsiTheme="minorHAnsi" w:cs="Calibri"/>
        </w:rPr>
        <w:t xml:space="preserve"> anywhere in the state</w:t>
      </w:r>
      <w:r w:rsidR="004F2569" w:rsidRPr="005A6461">
        <w:rPr>
          <w:rFonts w:asciiTheme="minorHAnsi" w:hAnsiTheme="minorHAnsi" w:cs="Calibri"/>
        </w:rPr>
        <w:t>.</w:t>
      </w:r>
      <w:r w:rsidR="00AF1B3D" w:rsidRPr="005A6461">
        <w:rPr>
          <w:rFonts w:asciiTheme="minorHAnsi" w:hAnsiTheme="minorHAnsi" w:cs="Calibri"/>
        </w:rPr>
        <w:t xml:space="preserve"> </w:t>
      </w:r>
    </w:p>
    <w:p w:rsidR="003C297D" w:rsidRDefault="00EA2CE4" w:rsidP="00CD7051">
      <w:pPr>
        <w:tabs>
          <w:tab w:val="left" w:pos="720"/>
        </w:tabs>
        <w:spacing w:after="120" w:line="240" w:lineRule="auto"/>
        <w:ind w:left="720" w:firstLine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Dr. Dunham</w:t>
      </w:r>
      <w:r w:rsidR="00DD4477">
        <w:rPr>
          <w:rFonts w:asciiTheme="minorHAnsi" w:hAnsiTheme="minorHAnsi" w:cs="Calibri"/>
        </w:rPr>
        <w:t xml:space="preserve"> informed the C</w:t>
      </w:r>
      <w:r>
        <w:rPr>
          <w:rFonts w:asciiTheme="minorHAnsi" w:hAnsiTheme="minorHAnsi" w:cs="Calibri"/>
        </w:rPr>
        <w:t xml:space="preserve">ommission that OBH has evolved into monitoring management.  </w:t>
      </w:r>
      <w:r w:rsidR="007D645F">
        <w:rPr>
          <w:rFonts w:asciiTheme="minorHAnsi" w:hAnsiTheme="minorHAnsi" w:cs="Calibri"/>
        </w:rPr>
        <w:t>Its</w:t>
      </w:r>
      <w:r w:rsidR="00DD4477">
        <w:rPr>
          <w:rFonts w:asciiTheme="minorHAnsi" w:hAnsiTheme="minorHAnsi" w:cs="Calibri"/>
        </w:rPr>
        <w:t xml:space="preserve"> primary</w:t>
      </w:r>
      <w:r>
        <w:rPr>
          <w:rFonts w:asciiTheme="minorHAnsi" w:hAnsiTheme="minorHAnsi" w:cs="Calibri"/>
        </w:rPr>
        <w:t xml:space="preserve"> responsibility is surveillance and oversight</w:t>
      </w:r>
      <w:r w:rsidR="00CE683D">
        <w:rPr>
          <w:rFonts w:asciiTheme="minorHAnsi" w:hAnsiTheme="minorHAnsi" w:cs="Calibri"/>
        </w:rPr>
        <w:t xml:space="preserve"> for what is happening across the state.  OBH is no longer directly involved in service delivery because it</w:t>
      </w:r>
      <w:r w:rsidR="00C2251C">
        <w:rPr>
          <w:rFonts w:asciiTheme="minorHAnsi" w:hAnsiTheme="minorHAnsi" w:cs="Calibri"/>
        </w:rPr>
        <w:t xml:space="preserve"> has been regionally disbursed</w:t>
      </w:r>
      <w:r w:rsidR="00CE683D">
        <w:rPr>
          <w:rFonts w:asciiTheme="minorHAnsi" w:hAnsiTheme="minorHAnsi" w:cs="Calibri"/>
        </w:rPr>
        <w:t xml:space="preserve">.  LGEs have direct authority over the care services </w:t>
      </w:r>
      <w:r w:rsidR="007D645F">
        <w:rPr>
          <w:rFonts w:asciiTheme="minorHAnsi" w:hAnsiTheme="minorHAnsi" w:cs="Calibri"/>
        </w:rPr>
        <w:t xml:space="preserve">they provide </w:t>
      </w:r>
      <w:r w:rsidR="00CE683D">
        <w:rPr>
          <w:rFonts w:asciiTheme="minorHAnsi" w:hAnsiTheme="minorHAnsi" w:cs="Calibri"/>
        </w:rPr>
        <w:t>but have account</w:t>
      </w:r>
      <w:r w:rsidR="00FE48FC">
        <w:rPr>
          <w:rFonts w:asciiTheme="minorHAnsi" w:hAnsiTheme="minorHAnsi" w:cs="Calibri"/>
        </w:rPr>
        <w:t xml:space="preserve">ability to the State </w:t>
      </w:r>
      <w:r w:rsidR="007D645F">
        <w:rPr>
          <w:rFonts w:asciiTheme="minorHAnsi" w:hAnsiTheme="minorHAnsi" w:cs="Calibri"/>
        </w:rPr>
        <w:t>due to their funding source</w:t>
      </w:r>
      <w:r w:rsidR="00E32D32">
        <w:rPr>
          <w:rFonts w:asciiTheme="minorHAnsi" w:hAnsiTheme="minorHAnsi" w:cs="Calibri"/>
        </w:rPr>
        <w:t xml:space="preserve">.  </w:t>
      </w:r>
      <w:r w:rsidR="008070CD">
        <w:rPr>
          <w:rFonts w:asciiTheme="minorHAnsi" w:hAnsiTheme="minorHAnsi" w:cs="Calibri"/>
        </w:rPr>
        <w:t xml:space="preserve">Dr. Speier </w:t>
      </w:r>
      <w:r w:rsidR="00E32D32">
        <w:rPr>
          <w:rFonts w:asciiTheme="minorHAnsi" w:hAnsiTheme="minorHAnsi" w:cs="Calibri"/>
        </w:rPr>
        <w:t xml:space="preserve">added </w:t>
      </w:r>
      <w:r w:rsidR="008070CD">
        <w:rPr>
          <w:rFonts w:asciiTheme="minorHAnsi" w:hAnsiTheme="minorHAnsi" w:cs="Calibri"/>
        </w:rPr>
        <w:t xml:space="preserve">the </w:t>
      </w:r>
      <w:r w:rsidR="00E32D32">
        <w:rPr>
          <w:rFonts w:asciiTheme="minorHAnsi" w:hAnsiTheme="minorHAnsi" w:cs="Calibri"/>
        </w:rPr>
        <w:t xml:space="preserve">Commission’s </w:t>
      </w:r>
      <w:r w:rsidR="00DF5D1E">
        <w:rPr>
          <w:rFonts w:asciiTheme="minorHAnsi" w:hAnsiTheme="minorHAnsi" w:cs="Calibri"/>
        </w:rPr>
        <w:t xml:space="preserve">role </w:t>
      </w:r>
      <w:r w:rsidR="005A6461">
        <w:rPr>
          <w:rFonts w:asciiTheme="minorHAnsi" w:hAnsiTheme="minorHAnsi" w:cs="Calibri"/>
        </w:rPr>
        <w:t>i</w:t>
      </w:r>
      <w:r w:rsidR="00DF5D1E">
        <w:rPr>
          <w:rFonts w:asciiTheme="minorHAnsi" w:hAnsiTheme="minorHAnsi" w:cs="Calibri"/>
        </w:rPr>
        <w:t>s</w:t>
      </w:r>
      <w:r w:rsidR="008070CD">
        <w:rPr>
          <w:rFonts w:asciiTheme="minorHAnsi" w:hAnsiTheme="minorHAnsi" w:cs="Calibri"/>
        </w:rPr>
        <w:t xml:space="preserve"> </w:t>
      </w:r>
      <w:r w:rsidR="005A6461">
        <w:rPr>
          <w:rFonts w:asciiTheme="minorHAnsi" w:hAnsiTheme="minorHAnsi" w:cs="Calibri"/>
        </w:rPr>
        <w:t xml:space="preserve">now </w:t>
      </w:r>
      <w:r w:rsidR="008070CD">
        <w:rPr>
          <w:rFonts w:asciiTheme="minorHAnsi" w:hAnsiTheme="minorHAnsi" w:cs="Calibri"/>
        </w:rPr>
        <w:t>to identify what</w:t>
      </w:r>
      <w:r w:rsidR="00DD4477">
        <w:rPr>
          <w:rFonts w:asciiTheme="minorHAnsi" w:hAnsiTheme="minorHAnsi" w:cs="Calibri"/>
        </w:rPr>
        <w:t xml:space="preserve"> the</w:t>
      </w:r>
      <w:r w:rsidR="008070CD">
        <w:rPr>
          <w:rFonts w:asciiTheme="minorHAnsi" w:hAnsiTheme="minorHAnsi" w:cs="Calibri"/>
        </w:rPr>
        <w:t xml:space="preserve"> </w:t>
      </w:r>
      <w:r w:rsidR="00DD4477">
        <w:rPr>
          <w:rFonts w:asciiTheme="minorHAnsi" w:hAnsiTheme="minorHAnsi" w:cs="Calibri"/>
        </w:rPr>
        <w:t>C</w:t>
      </w:r>
      <w:r w:rsidR="008070CD">
        <w:rPr>
          <w:rFonts w:asciiTheme="minorHAnsi" w:hAnsiTheme="minorHAnsi" w:cs="Calibri"/>
        </w:rPr>
        <w:t xml:space="preserve">ommission </w:t>
      </w:r>
      <w:r w:rsidR="00DD4477">
        <w:rPr>
          <w:rFonts w:asciiTheme="minorHAnsi" w:hAnsiTheme="minorHAnsi" w:cs="Calibri"/>
        </w:rPr>
        <w:t xml:space="preserve">will </w:t>
      </w:r>
      <w:r w:rsidR="008070CD">
        <w:rPr>
          <w:rFonts w:asciiTheme="minorHAnsi" w:hAnsiTheme="minorHAnsi" w:cs="Calibri"/>
        </w:rPr>
        <w:t>need to bring to OBH</w:t>
      </w:r>
      <w:r w:rsidR="005A6461">
        <w:rPr>
          <w:rFonts w:asciiTheme="minorHAnsi" w:hAnsiTheme="minorHAnsi" w:cs="Calibri"/>
        </w:rPr>
        <w:t xml:space="preserve"> </w:t>
      </w:r>
      <w:r w:rsidR="00DD4477">
        <w:rPr>
          <w:rFonts w:asciiTheme="minorHAnsi" w:hAnsiTheme="minorHAnsi" w:cs="Calibri"/>
        </w:rPr>
        <w:t>regard</w:t>
      </w:r>
      <w:r w:rsidR="005A6461">
        <w:rPr>
          <w:rFonts w:asciiTheme="minorHAnsi" w:hAnsiTheme="minorHAnsi" w:cs="Calibri"/>
        </w:rPr>
        <w:t xml:space="preserve">ing </w:t>
      </w:r>
      <w:r w:rsidR="008070CD">
        <w:rPr>
          <w:rFonts w:asciiTheme="minorHAnsi" w:hAnsiTheme="minorHAnsi" w:cs="Calibri"/>
        </w:rPr>
        <w:t xml:space="preserve">what </w:t>
      </w:r>
      <w:r w:rsidR="00E32D32">
        <w:rPr>
          <w:rFonts w:asciiTheme="minorHAnsi" w:hAnsiTheme="minorHAnsi" w:cs="Calibri"/>
        </w:rPr>
        <w:t xml:space="preserve">they </w:t>
      </w:r>
      <w:r w:rsidR="00DF5D1E">
        <w:rPr>
          <w:rFonts w:asciiTheme="minorHAnsi" w:hAnsiTheme="minorHAnsi" w:cs="Calibri"/>
        </w:rPr>
        <w:t xml:space="preserve">and the people they represent are </w:t>
      </w:r>
      <w:r w:rsidR="008070CD">
        <w:rPr>
          <w:rFonts w:asciiTheme="minorHAnsi" w:hAnsiTheme="minorHAnsi" w:cs="Calibri"/>
        </w:rPr>
        <w:t>experiencing</w:t>
      </w:r>
      <w:r w:rsidR="00DF5D1E">
        <w:rPr>
          <w:rFonts w:asciiTheme="minorHAnsi" w:hAnsiTheme="minorHAnsi" w:cs="Calibri"/>
        </w:rPr>
        <w:t xml:space="preserve"> in the field.  </w:t>
      </w:r>
    </w:p>
    <w:p w:rsidR="005A6461" w:rsidRDefault="005A6461" w:rsidP="00CD7051">
      <w:pPr>
        <w:tabs>
          <w:tab w:val="left" w:pos="720"/>
        </w:tabs>
        <w:spacing w:after="120" w:line="240" w:lineRule="auto"/>
        <w:ind w:left="720" w:firstLine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Dr. Speier and Dr. Dunham </w:t>
      </w:r>
      <w:r w:rsidR="002D5131">
        <w:rPr>
          <w:rFonts w:asciiTheme="minorHAnsi" w:hAnsiTheme="minorHAnsi" w:cs="Calibri"/>
        </w:rPr>
        <w:t xml:space="preserve">also </w:t>
      </w:r>
      <w:r>
        <w:rPr>
          <w:rFonts w:asciiTheme="minorHAnsi" w:hAnsiTheme="minorHAnsi" w:cs="Calibri"/>
        </w:rPr>
        <w:t xml:space="preserve">discussed the following </w:t>
      </w:r>
      <w:r w:rsidR="002D5131">
        <w:rPr>
          <w:rFonts w:asciiTheme="minorHAnsi" w:hAnsiTheme="minorHAnsi" w:cs="Calibri"/>
        </w:rPr>
        <w:t xml:space="preserve">information </w:t>
      </w:r>
      <w:r>
        <w:rPr>
          <w:rFonts w:asciiTheme="minorHAnsi" w:hAnsiTheme="minorHAnsi" w:cs="Calibri"/>
        </w:rPr>
        <w:t xml:space="preserve">with the </w:t>
      </w:r>
      <w:r w:rsidR="002D5131">
        <w:rPr>
          <w:rFonts w:asciiTheme="minorHAnsi" w:hAnsiTheme="minorHAnsi" w:cs="Calibri"/>
        </w:rPr>
        <w:t>members of the C</w:t>
      </w:r>
      <w:r>
        <w:rPr>
          <w:rFonts w:asciiTheme="minorHAnsi" w:hAnsiTheme="minorHAnsi" w:cs="Calibri"/>
        </w:rPr>
        <w:t>ommission:</w:t>
      </w:r>
    </w:p>
    <w:p w:rsidR="008F1216" w:rsidRDefault="008F1216" w:rsidP="00CD7051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ind w:left="108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The makeup, role</w:t>
      </w:r>
      <w:r w:rsidR="00C45F0E">
        <w:rPr>
          <w:rFonts w:asciiTheme="minorHAnsi" w:hAnsiTheme="minorHAnsi" w:cs="Calibri"/>
        </w:rPr>
        <w:t>, function</w:t>
      </w:r>
      <w:r>
        <w:rPr>
          <w:rFonts w:asciiTheme="minorHAnsi" w:hAnsiTheme="minorHAnsi" w:cs="Calibri"/>
        </w:rPr>
        <w:t xml:space="preserve"> and responsibility of LGEs and the remaining </w:t>
      </w:r>
      <w:r w:rsidR="003C297D" w:rsidRPr="008F1216">
        <w:rPr>
          <w:rFonts w:asciiTheme="minorHAnsi" w:hAnsiTheme="minorHAnsi" w:cs="Calibri"/>
        </w:rPr>
        <w:t>districts</w:t>
      </w:r>
      <w:r w:rsidR="002D5131">
        <w:rPr>
          <w:rFonts w:asciiTheme="minorHAnsi" w:hAnsiTheme="minorHAnsi" w:cs="Calibri"/>
        </w:rPr>
        <w:t>,</w:t>
      </w:r>
    </w:p>
    <w:p w:rsidR="002E456B" w:rsidRDefault="008F1216" w:rsidP="00CD7051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ind w:left="108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</w:t>
      </w:r>
      <w:r w:rsidR="009515D0" w:rsidRPr="008F1216">
        <w:rPr>
          <w:rFonts w:asciiTheme="minorHAnsi" w:hAnsiTheme="minorHAnsi" w:cs="Calibri"/>
        </w:rPr>
        <w:t>our remaining districts are in the last phase of shadowing</w:t>
      </w:r>
      <w:r>
        <w:rPr>
          <w:rFonts w:asciiTheme="minorHAnsi" w:hAnsiTheme="minorHAnsi" w:cs="Calibri"/>
        </w:rPr>
        <w:t xml:space="preserve"> </w:t>
      </w:r>
      <w:r w:rsidRPr="008F1216">
        <w:rPr>
          <w:rFonts w:asciiTheme="minorHAnsi" w:hAnsiTheme="minorHAnsi" w:cs="Calibri"/>
        </w:rPr>
        <w:t>and then</w:t>
      </w:r>
      <w:r w:rsidR="009515D0" w:rsidRPr="008F1216">
        <w:rPr>
          <w:rFonts w:asciiTheme="minorHAnsi" w:hAnsiTheme="minorHAnsi" w:cs="Calibri"/>
        </w:rPr>
        <w:t xml:space="preserve"> the</w:t>
      </w:r>
      <w:r>
        <w:rPr>
          <w:rFonts w:asciiTheme="minorHAnsi" w:hAnsiTheme="minorHAnsi" w:cs="Calibri"/>
        </w:rPr>
        <w:t>se districts w</w:t>
      </w:r>
      <w:r w:rsidR="009515D0" w:rsidRPr="008F1216">
        <w:rPr>
          <w:rFonts w:asciiTheme="minorHAnsi" w:hAnsiTheme="minorHAnsi" w:cs="Calibri"/>
        </w:rPr>
        <w:t xml:space="preserve">ill </w:t>
      </w:r>
      <w:r w:rsidR="002D5131">
        <w:rPr>
          <w:rFonts w:asciiTheme="minorHAnsi" w:hAnsiTheme="minorHAnsi" w:cs="Calibri"/>
        </w:rPr>
        <w:t xml:space="preserve">become an LGE </w:t>
      </w:r>
      <w:r>
        <w:rPr>
          <w:rFonts w:asciiTheme="minorHAnsi" w:hAnsiTheme="minorHAnsi" w:cs="Calibri"/>
        </w:rPr>
        <w:t>effective</w:t>
      </w:r>
      <w:r w:rsidR="002D513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June 30, 2014</w:t>
      </w:r>
      <w:r w:rsidR="00A22EAD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</w:t>
      </w:r>
    </w:p>
    <w:p w:rsidR="008F1216" w:rsidRDefault="008F1216" w:rsidP="00CD7051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ind w:left="108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District to LGE Readiness </w:t>
      </w:r>
      <w:r w:rsidR="002D5131">
        <w:rPr>
          <w:rFonts w:asciiTheme="minorHAnsi" w:hAnsiTheme="minorHAnsi" w:cs="Calibri"/>
        </w:rPr>
        <w:t>R</w:t>
      </w:r>
      <w:r>
        <w:rPr>
          <w:rFonts w:asciiTheme="minorHAnsi" w:hAnsiTheme="minorHAnsi" w:cs="Calibri"/>
        </w:rPr>
        <w:t>eviews</w:t>
      </w:r>
      <w:r w:rsidR="00A22EAD">
        <w:rPr>
          <w:rFonts w:asciiTheme="minorHAnsi" w:hAnsiTheme="minorHAnsi" w:cs="Calibri"/>
        </w:rPr>
        <w:t>,</w:t>
      </w:r>
    </w:p>
    <w:p w:rsidR="0026145D" w:rsidRDefault="008F1216" w:rsidP="00CD7051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ind w:left="1080"/>
        <w:jc w:val="both"/>
        <w:rPr>
          <w:rFonts w:asciiTheme="minorHAnsi" w:hAnsiTheme="minorHAnsi" w:cs="Calibri"/>
        </w:rPr>
      </w:pPr>
      <w:r w:rsidRPr="008F1216">
        <w:rPr>
          <w:rFonts w:asciiTheme="minorHAnsi" w:hAnsiTheme="minorHAnsi" w:cs="Calibri"/>
        </w:rPr>
        <w:t>P</w:t>
      </w:r>
      <w:r w:rsidR="00951627" w:rsidRPr="008F1216">
        <w:rPr>
          <w:rFonts w:asciiTheme="minorHAnsi" w:hAnsiTheme="minorHAnsi" w:cs="Calibri"/>
        </w:rPr>
        <w:t xml:space="preserve">arish </w:t>
      </w:r>
      <w:r w:rsidR="00023E37">
        <w:rPr>
          <w:rFonts w:asciiTheme="minorHAnsi" w:hAnsiTheme="minorHAnsi" w:cs="Calibri"/>
        </w:rPr>
        <w:t>A</w:t>
      </w:r>
      <w:r w:rsidR="00951627" w:rsidRPr="008F1216">
        <w:rPr>
          <w:rFonts w:asciiTheme="minorHAnsi" w:hAnsiTheme="minorHAnsi" w:cs="Calibri"/>
        </w:rPr>
        <w:t>uthorit</w:t>
      </w:r>
      <w:r w:rsidRPr="008F1216">
        <w:rPr>
          <w:rFonts w:asciiTheme="minorHAnsi" w:hAnsiTheme="minorHAnsi" w:cs="Calibri"/>
        </w:rPr>
        <w:t xml:space="preserve">ies </w:t>
      </w:r>
      <w:r w:rsidR="00951627" w:rsidRPr="008F1216">
        <w:rPr>
          <w:rFonts w:asciiTheme="minorHAnsi" w:hAnsiTheme="minorHAnsi" w:cs="Calibri"/>
        </w:rPr>
        <w:t xml:space="preserve">choose the </w:t>
      </w:r>
      <w:r w:rsidRPr="008F1216">
        <w:rPr>
          <w:rFonts w:asciiTheme="minorHAnsi" w:hAnsiTheme="minorHAnsi" w:cs="Calibri"/>
        </w:rPr>
        <w:t xml:space="preserve">board </w:t>
      </w:r>
      <w:r w:rsidR="00951627" w:rsidRPr="008F1216">
        <w:rPr>
          <w:rFonts w:asciiTheme="minorHAnsi" w:hAnsiTheme="minorHAnsi" w:cs="Calibri"/>
        </w:rPr>
        <w:t>members and three</w:t>
      </w:r>
      <w:r w:rsidRPr="008F1216">
        <w:rPr>
          <w:rFonts w:asciiTheme="minorHAnsi" w:hAnsiTheme="minorHAnsi" w:cs="Calibri"/>
        </w:rPr>
        <w:t xml:space="preserve"> of the board </w:t>
      </w:r>
      <w:r w:rsidR="00951627" w:rsidRPr="008F1216">
        <w:rPr>
          <w:rFonts w:asciiTheme="minorHAnsi" w:hAnsiTheme="minorHAnsi" w:cs="Calibri"/>
        </w:rPr>
        <w:t>members are chosen by the governor.</w:t>
      </w:r>
      <w:r w:rsidR="0026145D" w:rsidRPr="008F1216">
        <w:rPr>
          <w:rFonts w:asciiTheme="minorHAnsi" w:hAnsiTheme="minorHAnsi" w:cs="Calibri"/>
        </w:rPr>
        <w:t xml:space="preserve">  There is equal re</w:t>
      </w:r>
      <w:r w:rsidR="00A22EAD">
        <w:rPr>
          <w:rFonts w:asciiTheme="minorHAnsi" w:hAnsiTheme="minorHAnsi" w:cs="Calibri"/>
        </w:rPr>
        <w:t>presentation from each parish,</w:t>
      </w:r>
    </w:p>
    <w:p w:rsidR="00147CE5" w:rsidRDefault="007F07A9" w:rsidP="00CD7051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ind w:left="1080"/>
        <w:jc w:val="both"/>
        <w:rPr>
          <w:rFonts w:asciiTheme="minorHAnsi" w:hAnsiTheme="minorHAnsi" w:cs="Calibri"/>
        </w:rPr>
      </w:pPr>
      <w:r w:rsidRPr="007F07A9">
        <w:rPr>
          <w:rFonts w:asciiTheme="minorHAnsi" w:hAnsiTheme="minorHAnsi" w:cs="Calibri"/>
        </w:rPr>
        <w:t xml:space="preserve">Marolon Mangham </w:t>
      </w:r>
      <w:r>
        <w:rPr>
          <w:rFonts w:asciiTheme="minorHAnsi" w:hAnsiTheme="minorHAnsi" w:cs="Calibri"/>
        </w:rPr>
        <w:t xml:space="preserve">asked for a </w:t>
      </w:r>
      <w:r w:rsidRPr="007F07A9">
        <w:rPr>
          <w:rFonts w:asciiTheme="minorHAnsi" w:hAnsiTheme="minorHAnsi" w:cs="Calibri"/>
        </w:rPr>
        <w:t xml:space="preserve">list of the </w:t>
      </w:r>
      <w:r w:rsidR="00023E37">
        <w:rPr>
          <w:rFonts w:asciiTheme="minorHAnsi" w:hAnsiTheme="minorHAnsi" w:cs="Calibri"/>
        </w:rPr>
        <w:t xml:space="preserve">board members in each of the ten (10) districts who represent </w:t>
      </w:r>
      <w:r w:rsidR="00147CE5" w:rsidRPr="007F07A9">
        <w:rPr>
          <w:rFonts w:asciiTheme="minorHAnsi" w:hAnsiTheme="minorHAnsi" w:cs="Calibri"/>
        </w:rPr>
        <w:t>addiction</w:t>
      </w:r>
      <w:r w:rsidR="00023E37">
        <w:rPr>
          <w:rFonts w:asciiTheme="minorHAnsi" w:hAnsiTheme="minorHAnsi" w:cs="Calibri"/>
        </w:rPr>
        <w:t xml:space="preserve"> along with</w:t>
      </w:r>
      <w:r>
        <w:rPr>
          <w:rFonts w:asciiTheme="minorHAnsi" w:hAnsiTheme="minorHAnsi" w:cs="Calibri"/>
        </w:rPr>
        <w:t xml:space="preserve"> their contact information.  </w:t>
      </w:r>
      <w:r w:rsidR="00147CE5" w:rsidRPr="007F07A9">
        <w:rPr>
          <w:rFonts w:asciiTheme="minorHAnsi" w:hAnsiTheme="minorHAnsi" w:cs="Calibri"/>
        </w:rPr>
        <w:t xml:space="preserve">Dr. Speier </w:t>
      </w:r>
      <w:r w:rsidR="00141B53">
        <w:rPr>
          <w:rFonts w:asciiTheme="minorHAnsi" w:hAnsiTheme="minorHAnsi" w:cs="Calibri"/>
        </w:rPr>
        <w:t xml:space="preserve">agreed </w:t>
      </w:r>
      <w:r w:rsidR="00023E37">
        <w:rPr>
          <w:rFonts w:asciiTheme="minorHAnsi" w:hAnsiTheme="minorHAnsi" w:cs="Calibri"/>
        </w:rPr>
        <w:t xml:space="preserve">to provide this information and will request </w:t>
      </w:r>
      <w:r w:rsidR="00147CE5" w:rsidRPr="007F07A9">
        <w:rPr>
          <w:rFonts w:asciiTheme="minorHAnsi" w:hAnsiTheme="minorHAnsi" w:cs="Calibri"/>
        </w:rPr>
        <w:t xml:space="preserve">Rusty Semon </w:t>
      </w:r>
      <w:r w:rsidR="00023E37">
        <w:rPr>
          <w:rFonts w:asciiTheme="minorHAnsi" w:hAnsiTheme="minorHAnsi" w:cs="Calibri"/>
        </w:rPr>
        <w:t xml:space="preserve">provide </w:t>
      </w:r>
      <w:r w:rsidR="00147CE5" w:rsidRPr="007F07A9">
        <w:rPr>
          <w:rFonts w:asciiTheme="minorHAnsi" w:hAnsiTheme="minorHAnsi" w:cs="Calibri"/>
        </w:rPr>
        <w:t>th</w:t>
      </w:r>
      <w:r>
        <w:rPr>
          <w:rFonts w:asciiTheme="minorHAnsi" w:hAnsiTheme="minorHAnsi" w:cs="Calibri"/>
        </w:rPr>
        <w:t>is</w:t>
      </w:r>
      <w:r w:rsidR="00147CE5" w:rsidRPr="007F07A9">
        <w:rPr>
          <w:rFonts w:asciiTheme="minorHAnsi" w:hAnsiTheme="minorHAnsi" w:cs="Calibri"/>
        </w:rPr>
        <w:t xml:space="preserve"> information</w:t>
      </w:r>
      <w:r w:rsidR="00023E37">
        <w:rPr>
          <w:rFonts w:asciiTheme="minorHAnsi" w:hAnsiTheme="minorHAnsi" w:cs="Calibri"/>
        </w:rPr>
        <w:t xml:space="preserve"> to </w:t>
      </w:r>
      <w:r w:rsidR="00A22EAD">
        <w:rPr>
          <w:rFonts w:asciiTheme="minorHAnsi" w:hAnsiTheme="minorHAnsi" w:cs="Calibri"/>
        </w:rPr>
        <w:t>the Commission,</w:t>
      </w:r>
    </w:p>
    <w:p w:rsidR="00C45F0E" w:rsidRDefault="00D17292" w:rsidP="00CD7051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ind w:left="108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</w:t>
      </w:r>
      <w:r w:rsidR="00096025">
        <w:rPr>
          <w:rFonts w:asciiTheme="minorHAnsi" w:hAnsiTheme="minorHAnsi" w:cs="Calibri"/>
        </w:rPr>
        <w:t>eed for Commission members to develop a relationship with the LGEs/Districts</w:t>
      </w:r>
      <w:r>
        <w:rPr>
          <w:rFonts w:asciiTheme="minorHAnsi" w:hAnsiTheme="minorHAnsi" w:cs="Calibri"/>
        </w:rPr>
        <w:t>’</w:t>
      </w:r>
      <w:r w:rsidR="0009602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B</w:t>
      </w:r>
      <w:r w:rsidR="00096025">
        <w:rPr>
          <w:rFonts w:asciiTheme="minorHAnsi" w:hAnsiTheme="minorHAnsi" w:cs="Calibri"/>
        </w:rPr>
        <w:t>oards</w:t>
      </w:r>
      <w:r w:rsidR="00A22EAD">
        <w:rPr>
          <w:rFonts w:asciiTheme="minorHAnsi" w:hAnsiTheme="minorHAnsi" w:cs="Calibri"/>
        </w:rPr>
        <w:t>,</w:t>
      </w:r>
    </w:p>
    <w:p w:rsidR="004B6B3A" w:rsidRDefault="007858C2" w:rsidP="00CD7051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ind w:left="1080"/>
        <w:jc w:val="both"/>
        <w:rPr>
          <w:rFonts w:asciiTheme="minorHAnsi" w:hAnsiTheme="minorHAnsi" w:cs="Calibri"/>
        </w:rPr>
      </w:pPr>
      <w:r w:rsidRPr="004B6B3A">
        <w:rPr>
          <w:rFonts w:asciiTheme="minorHAnsi" w:hAnsiTheme="minorHAnsi" w:cs="Calibri"/>
        </w:rPr>
        <w:t>Behavioral Health Regional Advisory Counci</w:t>
      </w:r>
      <w:r w:rsidR="004B6B3A">
        <w:rPr>
          <w:rFonts w:asciiTheme="minorHAnsi" w:hAnsiTheme="minorHAnsi" w:cs="Calibri"/>
        </w:rPr>
        <w:t xml:space="preserve">l (RAC) </w:t>
      </w:r>
      <w:r w:rsidR="00091B37" w:rsidRPr="004B6B3A">
        <w:rPr>
          <w:rFonts w:asciiTheme="minorHAnsi" w:hAnsiTheme="minorHAnsi" w:cs="Calibri"/>
        </w:rPr>
        <w:t xml:space="preserve">is the </w:t>
      </w:r>
      <w:r w:rsidR="00D17292">
        <w:rPr>
          <w:rFonts w:asciiTheme="minorHAnsi" w:hAnsiTheme="minorHAnsi" w:cs="Calibri"/>
        </w:rPr>
        <w:t xml:space="preserve">future </w:t>
      </w:r>
      <w:r w:rsidR="004B6B3A" w:rsidRPr="004B6B3A">
        <w:rPr>
          <w:rFonts w:asciiTheme="minorHAnsi" w:hAnsiTheme="minorHAnsi" w:cs="Calibri"/>
        </w:rPr>
        <w:t xml:space="preserve">vehicle </w:t>
      </w:r>
      <w:r w:rsidR="00D17292">
        <w:rPr>
          <w:rFonts w:asciiTheme="minorHAnsi" w:hAnsiTheme="minorHAnsi" w:cs="Calibri"/>
        </w:rPr>
        <w:t>for</w:t>
      </w:r>
      <w:r w:rsidRPr="004B6B3A">
        <w:rPr>
          <w:rFonts w:asciiTheme="minorHAnsi" w:hAnsiTheme="minorHAnsi" w:cs="Calibri"/>
        </w:rPr>
        <w:t xml:space="preserve"> advocacy in the local </w:t>
      </w:r>
      <w:r w:rsidR="005F429F" w:rsidRPr="004B6B3A">
        <w:rPr>
          <w:rFonts w:asciiTheme="minorHAnsi" w:hAnsiTheme="minorHAnsi" w:cs="Calibri"/>
        </w:rPr>
        <w:t>communities</w:t>
      </w:r>
      <w:r w:rsidR="00A22EAD">
        <w:rPr>
          <w:rFonts w:asciiTheme="minorHAnsi" w:hAnsiTheme="minorHAnsi" w:cs="Calibri"/>
        </w:rPr>
        <w:t>,</w:t>
      </w:r>
    </w:p>
    <w:p w:rsidR="00D17292" w:rsidRDefault="00D17292" w:rsidP="00CD7051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ind w:left="108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Commission members serving on RACs</w:t>
      </w:r>
      <w:r w:rsidR="00A22EAD">
        <w:rPr>
          <w:rFonts w:asciiTheme="minorHAnsi" w:hAnsiTheme="minorHAnsi" w:cs="Calibri"/>
        </w:rPr>
        <w:t>,</w:t>
      </w:r>
    </w:p>
    <w:p w:rsidR="00815753" w:rsidRDefault="00D17292" w:rsidP="00CD7051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ind w:left="108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The need for </w:t>
      </w:r>
      <w:r w:rsidR="004B6B3A">
        <w:rPr>
          <w:rFonts w:asciiTheme="minorHAnsi" w:hAnsiTheme="minorHAnsi" w:cs="Calibri"/>
        </w:rPr>
        <w:t>Commission members</w:t>
      </w:r>
      <w:r>
        <w:rPr>
          <w:rFonts w:asciiTheme="minorHAnsi" w:hAnsiTheme="minorHAnsi" w:cs="Calibri"/>
        </w:rPr>
        <w:t xml:space="preserve"> to</w:t>
      </w:r>
      <w:r w:rsidR="004B6B3A">
        <w:rPr>
          <w:rFonts w:asciiTheme="minorHAnsi" w:hAnsiTheme="minorHAnsi" w:cs="Calibri"/>
        </w:rPr>
        <w:t xml:space="preserve"> serv</w:t>
      </w:r>
      <w:r>
        <w:rPr>
          <w:rFonts w:asciiTheme="minorHAnsi" w:hAnsiTheme="minorHAnsi" w:cs="Calibri"/>
        </w:rPr>
        <w:t xml:space="preserve">e </w:t>
      </w:r>
      <w:r w:rsidR="004B6B3A">
        <w:rPr>
          <w:rFonts w:asciiTheme="minorHAnsi" w:hAnsiTheme="minorHAnsi" w:cs="Calibri"/>
        </w:rPr>
        <w:t xml:space="preserve">on </w:t>
      </w:r>
      <w:r>
        <w:rPr>
          <w:rFonts w:asciiTheme="minorHAnsi" w:hAnsiTheme="minorHAnsi" w:cs="Calibri"/>
        </w:rPr>
        <w:t xml:space="preserve">the </w:t>
      </w:r>
      <w:r w:rsidR="004B6B3A">
        <w:rPr>
          <w:rFonts w:asciiTheme="minorHAnsi" w:hAnsiTheme="minorHAnsi" w:cs="Calibri"/>
        </w:rPr>
        <w:t>RACs</w:t>
      </w:r>
      <w:r w:rsidR="00A22EAD">
        <w:rPr>
          <w:rFonts w:asciiTheme="minorHAnsi" w:hAnsiTheme="minorHAnsi" w:cs="Calibri"/>
        </w:rPr>
        <w:t>,</w:t>
      </w:r>
    </w:p>
    <w:p w:rsidR="004B6B3A" w:rsidRPr="004B6B3A" w:rsidRDefault="004B6B3A" w:rsidP="00CD7051">
      <w:pPr>
        <w:pStyle w:val="ListParagraph"/>
        <w:numPr>
          <w:ilvl w:val="0"/>
          <w:numId w:val="14"/>
        </w:numPr>
        <w:tabs>
          <w:tab w:val="left" w:pos="1080"/>
        </w:tabs>
        <w:spacing w:after="240" w:line="240" w:lineRule="auto"/>
        <w:ind w:left="108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The Commission members’ roll in </w:t>
      </w:r>
      <w:r w:rsidR="00D17292">
        <w:rPr>
          <w:rFonts w:asciiTheme="minorHAnsi" w:hAnsiTheme="minorHAnsi" w:cs="Calibri"/>
        </w:rPr>
        <w:t xml:space="preserve">a </w:t>
      </w:r>
      <w:r>
        <w:rPr>
          <w:rFonts w:asciiTheme="minorHAnsi" w:hAnsiTheme="minorHAnsi" w:cs="Calibri"/>
        </w:rPr>
        <w:t xml:space="preserve">RAC to be </w:t>
      </w:r>
      <w:r w:rsidR="00D17292">
        <w:rPr>
          <w:rFonts w:asciiTheme="minorHAnsi" w:hAnsiTheme="minorHAnsi" w:cs="Calibri"/>
        </w:rPr>
        <w:t xml:space="preserve">an </w:t>
      </w:r>
      <w:r>
        <w:rPr>
          <w:rFonts w:asciiTheme="minorHAnsi" w:hAnsiTheme="minorHAnsi" w:cs="Calibri"/>
        </w:rPr>
        <w:t>effective</w:t>
      </w:r>
      <w:r w:rsidR="00D17292">
        <w:rPr>
          <w:rFonts w:asciiTheme="minorHAnsi" w:hAnsiTheme="minorHAnsi" w:cs="Calibri"/>
        </w:rPr>
        <w:t xml:space="preserve"> advocate.</w:t>
      </w:r>
    </w:p>
    <w:p w:rsidR="004B6B3A" w:rsidRDefault="004B6B3A" w:rsidP="00A22EAD">
      <w:pPr>
        <w:tabs>
          <w:tab w:val="left" w:pos="720"/>
        </w:tabs>
        <w:spacing w:after="0" w:line="240" w:lineRule="auto"/>
        <w:ind w:left="720"/>
        <w:rPr>
          <w:rFonts w:asciiTheme="minorHAnsi" w:hAnsiTheme="minorHAnsi" w:cs="Calibri"/>
        </w:rPr>
      </w:pPr>
    </w:p>
    <w:p w:rsidR="006278E1" w:rsidRDefault="00D1044B" w:rsidP="00A22EAD">
      <w:pPr>
        <w:tabs>
          <w:tab w:val="left" w:pos="720"/>
          <w:tab w:val="left" w:pos="1440"/>
        </w:tabs>
        <w:spacing w:after="12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B</w:t>
      </w:r>
      <w:r w:rsidR="006278E1" w:rsidRPr="00BF34F1">
        <w:rPr>
          <w:rFonts w:cs="Calibri"/>
          <w:b/>
        </w:rPr>
        <w:t>.</w:t>
      </w:r>
      <w:r w:rsidR="006278E1" w:rsidRPr="00BF34F1">
        <w:rPr>
          <w:rFonts w:cs="Calibri"/>
          <w:b/>
        </w:rPr>
        <w:tab/>
        <w:t>ADRA</w:t>
      </w:r>
      <w:r w:rsidR="006278E1">
        <w:rPr>
          <w:rFonts w:cs="Calibri"/>
          <w:b/>
        </w:rPr>
        <w:t>/LASACT MONTHLY REPORT (OPTIONAL)</w:t>
      </w:r>
    </w:p>
    <w:p w:rsidR="00643665" w:rsidRPr="001022B4" w:rsidRDefault="00643665" w:rsidP="00A22EAD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cs="Calibri"/>
          <w:i/>
          <w:u w:val="single"/>
        </w:rPr>
      </w:pPr>
      <w:r w:rsidRPr="001022B4">
        <w:rPr>
          <w:rFonts w:cs="Calibri"/>
          <w:i/>
          <w:u w:val="single"/>
        </w:rPr>
        <w:t>ARDA</w:t>
      </w:r>
    </w:p>
    <w:p w:rsidR="00321FF9" w:rsidRDefault="006278E1" w:rsidP="00CD7051">
      <w:pPr>
        <w:autoSpaceDE w:val="0"/>
        <w:autoSpaceDN w:val="0"/>
        <w:adjustRightInd w:val="0"/>
        <w:spacing w:after="240" w:line="240" w:lineRule="auto"/>
        <w:ind w:left="360" w:firstLine="0"/>
        <w:jc w:val="both"/>
        <w:rPr>
          <w:rFonts w:asciiTheme="minorHAnsi" w:hAnsiTheme="minorHAnsi" w:cs="Calibri"/>
        </w:rPr>
      </w:pPr>
      <w:r w:rsidRPr="00FE4F82">
        <w:rPr>
          <w:rFonts w:cs="Calibri"/>
        </w:rPr>
        <w:t>LaMiesa Bonton</w:t>
      </w:r>
      <w:r w:rsidR="00405BD4">
        <w:rPr>
          <w:rFonts w:cs="Calibri"/>
        </w:rPr>
        <w:t xml:space="preserve"> </w:t>
      </w:r>
      <w:r w:rsidR="001D5558">
        <w:rPr>
          <w:rFonts w:cs="Calibri"/>
        </w:rPr>
        <w:t xml:space="preserve">reported to the Commission </w:t>
      </w:r>
      <w:r w:rsidR="004C0980">
        <w:rPr>
          <w:rFonts w:cs="Calibri"/>
        </w:rPr>
        <w:t>that the CIT r</w:t>
      </w:r>
      <w:r w:rsidR="00405BD4">
        <w:rPr>
          <w:rFonts w:cs="Calibri"/>
        </w:rPr>
        <w:t>ul</w:t>
      </w:r>
      <w:r w:rsidR="004C0980">
        <w:rPr>
          <w:rFonts w:cs="Calibri"/>
        </w:rPr>
        <w:t xml:space="preserve">e change </w:t>
      </w:r>
      <w:r w:rsidR="001D5558">
        <w:rPr>
          <w:rFonts w:cs="Calibri"/>
        </w:rPr>
        <w:t xml:space="preserve">has </w:t>
      </w:r>
      <w:r w:rsidR="004C0980">
        <w:rPr>
          <w:rFonts w:cs="Calibri"/>
        </w:rPr>
        <w:t>passed the comment period</w:t>
      </w:r>
      <w:r w:rsidR="001D5558">
        <w:rPr>
          <w:rFonts w:cs="Calibri"/>
        </w:rPr>
        <w:t xml:space="preserve"> and t</w:t>
      </w:r>
      <w:r w:rsidR="006A1BF6">
        <w:rPr>
          <w:rFonts w:cs="Calibri"/>
        </w:rPr>
        <w:t xml:space="preserve">he rule change is </w:t>
      </w:r>
      <w:r w:rsidR="004C0980">
        <w:rPr>
          <w:rFonts w:cs="Calibri"/>
        </w:rPr>
        <w:t>moving forward to</w:t>
      </w:r>
      <w:r w:rsidR="006A1BF6">
        <w:rPr>
          <w:rFonts w:cs="Calibri"/>
        </w:rPr>
        <w:t xml:space="preserve"> be included in the Louisiana Register.  </w:t>
      </w:r>
      <w:r w:rsidR="004C0980">
        <w:rPr>
          <w:rFonts w:asciiTheme="minorHAnsi" w:hAnsiTheme="minorHAnsi" w:cs="Calibri"/>
        </w:rPr>
        <w:t>Ms.</w:t>
      </w:r>
      <w:r w:rsidR="001D5558">
        <w:rPr>
          <w:rFonts w:asciiTheme="minorHAnsi" w:hAnsiTheme="minorHAnsi" w:cs="Calibri"/>
        </w:rPr>
        <w:t xml:space="preserve"> Bonton </w:t>
      </w:r>
      <w:r w:rsidR="00405BD4">
        <w:rPr>
          <w:rFonts w:asciiTheme="minorHAnsi" w:hAnsiTheme="minorHAnsi" w:cs="Calibri"/>
        </w:rPr>
        <w:t xml:space="preserve">updated the </w:t>
      </w:r>
      <w:r w:rsidR="004C0980">
        <w:rPr>
          <w:rFonts w:asciiTheme="minorHAnsi" w:hAnsiTheme="minorHAnsi" w:cs="Calibri"/>
        </w:rPr>
        <w:t xml:space="preserve">quarterly ARDA Credentialing </w:t>
      </w:r>
      <w:r w:rsidR="00405BD4">
        <w:rPr>
          <w:rFonts w:asciiTheme="minorHAnsi" w:hAnsiTheme="minorHAnsi" w:cs="Calibri"/>
        </w:rPr>
        <w:t>R</w:t>
      </w:r>
      <w:r w:rsidR="004C0980">
        <w:rPr>
          <w:rFonts w:asciiTheme="minorHAnsi" w:hAnsiTheme="minorHAnsi" w:cs="Calibri"/>
        </w:rPr>
        <w:t>eport</w:t>
      </w:r>
      <w:r w:rsidR="001D5558">
        <w:rPr>
          <w:rFonts w:asciiTheme="minorHAnsi" w:hAnsiTheme="minorHAnsi" w:cs="Calibri"/>
        </w:rPr>
        <w:t xml:space="preserve"> and </w:t>
      </w:r>
      <w:r w:rsidR="00405BD4">
        <w:rPr>
          <w:rFonts w:asciiTheme="minorHAnsi" w:hAnsiTheme="minorHAnsi" w:cs="Calibri"/>
        </w:rPr>
        <w:t>will forward the report to Carol Foret to have disseminate</w:t>
      </w:r>
      <w:r w:rsidR="0063265A">
        <w:rPr>
          <w:rFonts w:asciiTheme="minorHAnsi" w:hAnsiTheme="minorHAnsi" w:cs="Calibri"/>
        </w:rPr>
        <w:t>d</w:t>
      </w:r>
      <w:r w:rsidR="00405BD4">
        <w:rPr>
          <w:rFonts w:asciiTheme="minorHAnsi" w:hAnsiTheme="minorHAnsi" w:cs="Calibri"/>
        </w:rPr>
        <w:t xml:space="preserve"> to the</w:t>
      </w:r>
      <w:r w:rsidR="001D5558" w:rsidRPr="001D5558">
        <w:rPr>
          <w:rFonts w:asciiTheme="minorHAnsi" w:hAnsiTheme="minorHAnsi" w:cs="Calibri"/>
        </w:rPr>
        <w:t xml:space="preserve"> </w:t>
      </w:r>
      <w:r w:rsidR="001D5558">
        <w:rPr>
          <w:rFonts w:asciiTheme="minorHAnsi" w:hAnsiTheme="minorHAnsi" w:cs="Calibri"/>
        </w:rPr>
        <w:t>Commission members</w:t>
      </w:r>
      <w:r w:rsidR="00405BD4">
        <w:rPr>
          <w:rFonts w:asciiTheme="minorHAnsi" w:hAnsiTheme="minorHAnsi" w:cs="Calibri"/>
        </w:rPr>
        <w:t>.</w:t>
      </w:r>
    </w:p>
    <w:p w:rsidR="00643665" w:rsidRPr="001022B4" w:rsidRDefault="00643665" w:rsidP="00A22EAD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/>
        <w:rPr>
          <w:rFonts w:asciiTheme="minorHAnsi" w:hAnsiTheme="minorHAnsi" w:cs="Calibri"/>
          <w:i/>
          <w:u w:val="single"/>
        </w:rPr>
      </w:pPr>
      <w:r w:rsidRPr="001022B4">
        <w:rPr>
          <w:rFonts w:asciiTheme="minorHAnsi" w:hAnsiTheme="minorHAnsi" w:cs="Calibri"/>
          <w:i/>
          <w:u w:val="single"/>
        </w:rPr>
        <w:t>LASACT</w:t>
      </w:r>
    </w:p>
    <w:p w:rsidR="000D6142" w:rsidRDefault="00321FF9" w:rsidP="00CD7051">
      <w:pPr>
        <w:autoSpaceDE w:val="0"/>
        <w:autoSpaceDN w:val="0"/>
        <w:adjustRightInd w:val="0"/>
        <w:spacing w:after="400" w:line="240" w:lineRule="auto"/>
        <w:ind w:left="360" w:firstLine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Marolon </w:t>
      </w:r>
      <w:r w:rsidR="006D12AB">
        <w:rPr>
          <w:rFonts w:asciiTheme="minorHAnsi" w:hAnsiTheme="minorHAnsi" w:cs="Calibri"/>
        </w:rPr>
        <w:t>Mangham</w:t>
      </w:r>
      <w:r>
        <w:rPr>
          <w:rFonts w:asciiTheme="minorHAnsi" w:hAnsiTheme="minorHAnsi" w:cs="Calibri"/>
        </w:rPr>
        <w:t xml:space="preserve"> </w:t>
      </w:r>
      <w:r w:rsidR="009E6107">
        <w:rPr>
          <w:rFonts w:asciiTheme="minorHAnsi" w:hAnsiTheme="minorHAnsi" w:cs="Calibri"/>
        </w:rPr>
        <w:t xml:space="preserve">reported the LASACT </w:t>
      </w:r>
      <w:r w:rsidR="0063265A">
        <w:rPr>
          <w:rFonts w:asciiTheme="minorHAnsi" w:hAnsiTheme="minorHAnsi" w:cs="Calibri"/>
        </w:rPr>
        <w:t>C</w:t>
      </w:r>
      <w:r w:rsidR="009E6107">
        <w:rPr>
          <w:rFonts w:asciiTheme="minorHAnsi" w:hAnsiTheme="minorHAnsi" w:cs="Calibri"/>
        </w:rPr>
        <w:t>onfere</w:t>
      </w:r>
      <w:r w:rsidR="006B5D9C">
        <w:rPr>
          <w:rFonts w:asciiTheme="minorHAnsi" w:hAnsiTheme="minorHAnsi" w:cs="Calibri"/>
        </w:rPr>
        <w:t xml:space="preserve">nce is </w:t>
      </w:r>
      <w:r w:rsidR="0063265A">
        <w:rPr>
          <w:rFonts w:asciiTheme="minorHAnsi" w:hAnsiTheme="minorHAnsi" w:cs="Calibri"/>
        </w:rPr>
        <w:t xml:space="preserve">scheduled </w:t>
      </w:r>
      <w:r w:rsidR="00F62C0D">
        <w:rPr>
          <w:rFonts w:asciiTheme="minorHAnsi" w:hAnsiTheme="minorHAnsi" w:cs="Calibri"/>
        </w:rPr>
        <w:t xml:space="preserve">to be held </w:t>
      </w:r>
      <w:r w:rsidR="0080336B">
        <w:rPr>
          <w:rFonts w:asciiTheme="minorHAnsi" w:hAnsiTheme="minorHAnsi" w:cs="Calibri"/>
        </w:rPr>
        <w:t>July 28 through July 31, 2013 in Bossier City</w:t>
      </w:r>
      <w:r w:rsidR="005B4CC2">
        <w:rPr>
          <w:rFonts w:asciiTheme="minorHAnsi" w:hAnsiTheme="minorHAnsi" w:cs="Calibri"/>
        </w:rPr>
        <w:t>.  T</w:t>
      </w:r>
      <w:r w:rsidR="001D5558">
        <w:rPr>
          <w:rFonts w:asciiTheme="minorHAnsi" w:hAnsiTheme="minorHAnsi" w:cs="Calibri"/>
        </w:rPr>
        <w:t xml:space="preserve">he conference will be held </w:t>
      </w:r>
      <w:r w:rsidR="006B5D9C">
        <w:rPr>
          <w:rFonts w:asciiTheme="minorHAnsi" w:hAnsiTheme="minorHAnsi" w:cs="Calibri"/>
        </w:rPr>
        <w:t xml:space="preserve">before the next </w:t>
      </w:r>
      <w:r w:rsidR="005B4CC2">
        <w:rPr>
          <w:rFonts w:asciiTheme="minorHAnsi" w:hAnsiTheme="minorHAnsi" w:cs="Calibri"/>
        </w:rPr>
        <w:t>C</w:t>
      </w:r>
      <w:r w:rsidR="006B5D9C">
        <w:rPr>
          <w:rFonts w:asciiTheme="minorHAnsi" w:hAnsiTheme="minorHAnsi" w:cs="Calibri"/>
        </w:rPr>
        <w:t xml:space="preserve">ommission meeting.    </w:t>
      </w:r>
    </w:p>
    <w:p w:rsidR="006278E1" w:rsidRPr="00086769" w:rsidRDefault="008272B9" w:rsidP="005B4CC2">
      <w:pPr>
        <w:tabs>
          <w:tab w:val="left" w:pos="720"/>
        </w:tabs>
        <w:spacing w:after="240" w:line="240" w:lineRule="auto"/>
        <w:ind w:left="720"/>
        <w:rPr>
          <w:rFonts w:cs="Calibri"/>
          <w:b/>
        </w:rPr>
      </w:pPr>
      <w:r>
        <w:rPr>
          <w:rFonts w:cs="Calibri"/>
          <w:b/>
        </w:rPr>
        <w:br w:type="page"/>
      </w:r>
      <w:r w:rsidR="00D1044B" w:rsidRPr="00086769">
        <w:rPr>
          <w:rFonts w:cs="Calibri"/>
          <w:b/>
        </w:rPr>
        <w:lastRenderedPageBreak/>
        <w:t>C</w:t>
      </w:r>
      <w:r w:rsidR="00AF4C82" w:rsidRPr="00086769">
        <w:rPr>
          <w:rFonts w:cs="Calibri"/>
          <w:b/>
        </w:rPr>
        <w:t>.</w:t>
      </w:r>
      <w:r w:rsidR="00AF4C82" w:rsidRPr="00086769">
        <w:rPr>
          <w:rFonts w:cs="Calibri"/>
          <w:b/>
        </w:rPr>
        <w:tab/>
        <w:t>COMMISSION MEMBERS REPORT</w:t>
      </w:r>
    </w:p>
    <w:p w:rsidR="0093230C" w:rsidRDefault="003940EA" w:rsidP="00CD7051">
      <w:pPr>
        <w:spacing w:after="120" w:line="240" w:lineRule="auto"/>
        <w:ind w:left="360" w:firstLine="0"/>
        <w:jc w:val="both"/>
        <w:rPr>
          <w:rFonts w:cs="Calibri"/>
        </w:rPr>
      </w:pPr>
      <w:r>
        <w:rPr>
          <w:rFonts w:cs="Calibri"/>
        </w:rPr>
        <w:t xml:space="preserve">Kathleen Leary reported </w:t>
      </w:r>
      <w:r w:rsidR="0093230C">
        <w:rPr>
          <w:rFonts w:cs="Calibri"/>
        </w:rPr>
        <w:t xml:space="preserve">on her participation </w:t>
      </w:r>
      <w:r w:rsidR="008272B9">
        <w:rPr>
          <w:rFonts w:cs="Calibri"/>
        </w:rPr>
        <w:t xml:space="preserve">in </w:t>
      </w:r>
      <w:r w:rsidR="0093230C">
        <w:rPr>
          <w:rFonts w:cs="Calibri"/>
        </w:rPr>
        <w:t xml:space="preserve">the Houma </w:t>
      </w:r>
      <w:r>
        <w:rPr>
          <w:rFonts w:cs="Calibri"/>
        </w:rPr>
        <w:t xml:space="preserve">RAC </w:t>
      </w:r>
      <w:r w:rsidR="008272B9">
        <w:rPr>
          <w:rFonts w:cs="Calibri"/>
        </w:rPr>
        <w:t xml:space="preserve">located </w:t>
      </w:r>
      <w:r w:rsidR="0032488D">
        <w:rPr>
          <w:rFonts w:cs="Calibri"/>
        </w:rPr>
        <w:t>in</w:t>
      </w:r>
      <w:r w:rsidR="0093230C">
        <w:rPr>
          <w:rFonts w:cs="Calibri"/>
        </w:rPr>
        <w:t xml:space="preserve"> the</w:t>
      </w:r>
      <w:r w:rsidR="0032488D">
        <w:rPr>
          <w:rFonts w:cs="Calibri"/>
        </w:rPr>
        <w:t xml:space="preserve"> SCLHSA area</w:t>
      </w:r>
      <w:r>
        <w:rPr>
          <w:rFonts w:cs="Calibri"/>
        </w:rPr>
        <w:t>.</w:t>
      </w:r>
      <w:r w:rsidR="0032488D">
        <w:rPr>
          <w:rFonts w:cs="Calibri"/>
        </w:rPr>
        <w:t xml:space="preserve">  Ms. Leary also informed the Commission </w:t>
      </w:r>
      <w:r>
        <w:rPr>
          <w:rFonts w:cs="Calibri"/>
        </w:rPr>
        <w:t xml:space="preserve">that </w:t>
      </w:r>
      <w:r w:rsidR="008272B9">
        <w:rPr>
          <w:rFonts w:cs="Calibri"/>
        </w:rPr>
        <w:t xml:space="preserve">Carol Bennett, </w:t>
      </w:r>
      <w:r>
        <w:rPr>
          <w:rFonts w:cs="Calibri"/>
        </w:rPr>
        <w:t>a reno</w:t>
      </w:r>
      <w:r w:rsidR="005B4CC2">
        <w:rPr>
          <w:rFonts w:cs="Calibri"/>
        </w:rPr>
        <w:t>w</w:t>
      </w:r>
      <w:r>
        <w:rPr>
          <w:rFonts w:cs="Calibri"/>
        </w:rPr>
        <w:t>ned lady</w:t>
      </w:r>
      <w:r w:rsidR="0032488D">
        <w:rPr>
          <w:rFonts w:cs="Calibri"/>
        </w:rPr>
        <w:t xml:space="preserve">, </w:t>
      </w:r>
      <w:r>
        <w:rPr>
          <w:rFonts w:cs="Calibri"/>
        </w:rPr>
        <w:t xml:space="preserve">is going to be coming </w:t>
      </w:r>
      <w:r w:rsidR="0032488D">
        <w:rPr>
          <w:rFonts w:cs="Calibri"/>
        </w:rPr>
        <w:t xml:space="preserve">to Houma, Louisiana </w:t>
      </w:r>
      <w:r>
        <w:rPr>
          <w:rFonts w:cs="Calibri"/>
        </w:rPr>
        <w:t>on September 12, 2013</w:t>
      </w:r>
      <w:r w:rsidR="005C5399">
        <w:rPr>
          <w:rFonts w:cs="Calibri"/>
        </w:rPr>
        <w:t>.  Ms. Bennett has written a book and</w:t>
      </w:r>
      <w:r w:rsidR="008272B9">
        <w:rPr>
          <w:rFonts w:cs="Calibri"/>
        </w:rPr>
        <w:t xml:space="preserve"> she</w:t>
      </w:r>
      <w:r w:rsidR="005C5399">
        <w:rPr>
          <w:rFonts w:cs="Calibri"/>
        </w:rPr>
        <w:t xml:space="preserve"> </w:t>
      </w:r>
      <w:r w:rsidR="0093230C">
        <w:rPr>
          <w:rFonts w:cs="Calibri"/>
        </w:rPr>
        <w:t xml:space="preserve">is </w:t>
      </w:r>
      <w:r w:rsidR="005C5399">
        <w:rPr>
          <w:rFonts w:cs="Calibri"/>
        </w:rPr>
        <w:t xml:space="preserve">the voice of </w:t>
      </w:r>
      <w:r w:rsidR="0093230C">
        <w:rPr>
          <w:rFonts w:cs="Calibri"/>
        </w:rPr>
        <w:t xml:space="preserve">the </w:t>
      </w:r>
      <w:r w:rsidR="005C5399">
        <w:rPr>
          <w:rFonts w:cs="Calibri"/>
        </w:rPr>
        <w:t xml:space="preserve">family.  </w:t>
      </w:r>
      <w:r w:rsidR="0093230C">
        <w:rPr>
          <w:rFonts w:cs="Calibri"/>
        </w:rPr>
        <w:t>The name of her book is “Reclaim Your Life.”  Ms Bennett</w:t>
      </w:r>
      <w:r w:rsidR="008272B9">
        <w:rPr>
          <w:rFonts w:cs="Calibri"/>
        </w:rPr>
        <w:t xml:space="preserve">’s book is about </w:t>
      </w:r>
      <w:r w:rsidR="005C5399">
        <w:rPr>
          <w:rFonts w:cs="Calibri"/>
        </w:rPr>
        <w:t>what famil</w:t>
      </w:r>
      <w:r w:rsidR="0093230C">
        <w:rPr>
          <w:rFonts w:cs="Calibri"/>
        </w:rPr>
        <w:t xml:space="preserve">ies </w:t>
      </w:r>
      <w:r w:rsidR="005C5399">
        <w:rPr>
          <w:rFonts w:cs="Calibri"/>
        </w:rPr>
        <w:t>can do to keep life sane and balanced dealing with or having addictions</w:t>
      </w:r>
      <w:r w:rsidR="0093230C">
        <w:rPr>
          <w:rFonts w:cs="Calibri"/>
        </w:rPr>
        <w:t>.  S</w:t>
      </w:r>
      <w:r w:rsidR="003238A4">
        <w:rPr>
          <w:rFonts w:cs="Calibri"/>
        </w:rPr>
        <w:t xml:space="preserve">he </w:t>
      </w:r>
      <w:r w:rsidR="0093230C">
        <w:rPr>
          <w:rFonts w:cs="Calibri"/>
        </w:rPr>
        <w:t xml:space="preserve">also </w:t>
      </w:r>
      <w:r w:rsidR="003238A4">
        <w:rPr>
          <w:rFonts w:cs="Calibri"/>
        </w:rPr>
        <w:t>has a monthly blog for the Huffington Post</w:t>
      </w:r>
      <w:r w:rsidR="0093230C">
        <w:rPr>
          <w:rFonts w:cs="Calibri"/>
        </w:rPr>
        <w:t xml:space="preserve">.  </w:t>
      </w:r>
      <w:r w:rsidR="003238A4">
        <w:rPr>
          <w:rFonts w:cs="Calibri"/>
        </w:rPr>
        <w:t xml:space="preserve">At the </w:t>
      </w:r>
      <w:r w:rsidR="0093230C">
        <w:rPr>
          <w:rFonts w:cs="Calibri"/>
        </w:rPr>
        <w:t>current time, Ms. Leary only knew</w:t>
      </w:r>
      <w:r w:rsidR="003238A4">
        <w:rPr>
          <w:rFonts w:cs="Calibri"/>
        </w:rPr>
        <w:t xml:space="preserve"> that Ms. </w:t>
      </w:r>
      <w:r w:rsidR="00330B69">
        <w:rPr>
          <w:rFonts w:cs="Calibri"/>
        </w:rPr>
        <w:t>Bennett</w:t>
      </w:r>
      <w:r w:rsidR="003238A4">
        <w:rPr>
          <w:rFonts w:cs="Calibri"/>
        </w:rPr>
        <w:t xml:space="preserve"> w</w:t>
      </w:r>
      <w:r w:rsidR="00292C81">
        <w:rPr>
          <w:rFonts w:cs="Calibri"/>
        </w:rPr>
        <w:t xml:space="preserve">ould </w:t>
      </w:r>
      <w:r w:rsidR="003238A4">
        <w:rPr>
          <w:rFonts w:cs="Calibri"/>
        </w:rPr>
        <w:t>be in Louisiana on September 12, 2013</w:t>
      </w:r>
      <w:r w:rsidR="00292C81">
        <w:rPr>
          <w:rFonts w:cs="Calibri"/>
        </w:rPr>
        <w:t xml:space="preserve">, but offered to </w:t>
      </w:r>
      <w:r w:rsidR="003238A4">
        <w:rPr>
          <w:rFonts w:cs="Calibri"/>
        </w:rPr>
        <w:t xml:space="preserve">provide more information on the event as </w:t>
      </w:r>
      <w:r w:rsidR="0093230C">
        <w:rPr>
          <w:rFonts w:cs="Calibri"/>
        </w:rPr>
        <w:t>it</w:t>
      </w:r>
      <w:r w:rsidR="00292C81">
        <w:rPr>
          <w:rFonts w:cs="Calibri"/>
        </w:rPr>
        <w:t>’s</w:t>
      </w:r>
      <w:r w:rsidR="0093230C">
        <w:rPr>
          <w:rFonts w:cs="Calibri"/>
        </w:rPr>
        <w:t xml:space="preserve"> </w:t>
      </w:r>
      <w:r w:rsidR="003238A4">
        <w:rPr>
          <w:rFonts w:cs="Calibri"/>
        </w:rPr>
        <w:t>made known</w:t>
      </w:r>
      <w:r w:rsidR="0093230C">
        <w:rPr>
          <w:rFonts w:cs="Calibri"/>
        </w:rPr>
        <w:t xml:space="preserve"> to her</w:t>
      </w:r>
      <w:r w:rsidR="00292C81">
        <w:rPr>
          <w:rFonts w:cs="Calibri"/>
        </w:rPr>
        <w:t xml:space="preserve">. </w:t>
      </w:r>
      <w:r w:rsidR="0093230C">
        <w:rPr>
          <w:rFonts w:cs="Calibri"/>
        </w:rPr>
        <w:t>She</w:t>
      </w:r>
      <w:r w:rsidR="00330B69">
        <w:rPr>
          <w:rFonts w:cs="Calibri"/>
        </w:rPr>
        <w:t xml:space="preserve"> urged Commission members in their particular areas to make an effort to attend th</w:t>
      </w:r>
      <w:r w:rsidR="00292C81">
        <w:rPr>
          <w:rFonts w:cs="Calibri"/>
        </w:rPr>
        <w:t>is</w:t>
      </w:r>
      <w:r w:rsidR="00330B69">
        <w:rPr>
          <w:rFonts w:cs="Calibri"/>
        </w:rPr>
        <w:t xml:space="preserve"> event.  </w:t>
      </w:r>
    </w:p>
    <w:p w:rsidR="00F170A5" w:rsidRDefault="00F170A5" w:rsidP="00CD7051">
      <w:pPr>
        <w:spacing w:after="400" w:line="240" w:lineRule="auto"/>
        <w:ind w:left="360" w:firstLine="0"/>
        <w:jc w:val="both"/>
        <w:rPr>
          <w:rFonts w:cs="Calibri"/>
        </w:rPr>
      </w:pPr>
      <w:r>
        <w:rPr>
          <w:rFonts w:cs="Calibri"/>
        </w:rPr>
        <w:t xml:space="preserve">Freddie Landry reported she continues to work with the Greater New Orleans Drug Demand Reduction Coalition and </w:t>
      </w:r>
      <w:r w:rsidR="00292C81">
        <w:rPr>
          <w:rFonts w:cs="Calibri"/>
        </w:rPr>
        <w:t>its</w:t>
      </w:r>
      <w:r>
        <w:rPr>
          <w:rFonts w:cs="Calibri"/>
        </w:rPr>
        <w:t xml:space="preserve"> Prevention Subgroup</w:t>
      </w:r>
      <w:r w:rsidR="004C0A39">
        <w:rPr>
          <w:rFonts w:cs="Calibri"/>
        </w:rPr>
        <w:t xml:space="preserve">.  The Prevention Subgroup </w:t>
      </w:r>
      <w:r w:rsidR="00713928">
        <w:rPr>
          <w:rFonts w:cs="Calibri"/>
        </w:rPr>
        <w:t>is developing a survey for parents</w:t>
      </w:r>
      <w:r w:rsidR="00292C81">
        <w:rPr>
          <w:rFonts w:cs="Calibri"/>
        </w:rPr>
        <w:t xml:space="preserve"> to obtain their input on the direction parents think the Prevention Subgroup should go.  The survey will be </w:t>
      </w:r>
      <w:r w:rsidR="004C0A39">
        <w:rPr>
          <w:rFonts w:cs="Calibri"/>
        </w:rPr>
        <w:t xml:space="preserve">administered </w:t>
      </w:r>
      <w:r w:rsidR="00713928">
        <w:rPr>
          <w:rFonts w:cs="Calibri"/>
        </w:rPr>
        <w:t>in Orleans Parish Schools</w:t>
      </w:r>
      <w:r w:rsidR="004C0A39">
        <w:rPr>
          <w:rFonts w:cs="Calibri"/>
        </w:rPr>
        <w:t xml:space="preserve">, </w:t>
      </w:r>
      <w:r w:rsidR="00EC79B4">
        <w:rPr>
          <w:rFonts w:cs="Calibri"/>
        </w:rPr>
        <w:t>the RS</w:t>
      </w:r>
      <w:r w:rsidR="00713928">
        <w:rPr>
          <w:rFonts w:cs="Calibri"/>
        </w:rPr>
        <w:t xml:space="preserve">D, </w:t>
      </w:r>
      <w:r w:rsidR="00EC79B4">
        <w:rPr>
          <w:rFonts w:cs="Calibri"/>
        </w:rPr>
        <w:t xml:space="preserve">the </w:t>
      </w:r>
      <w:r w:rsidR="00713928">
        <w:rPr>
          <w:rFonts w:cs="Calibri"/>
        </w:rPr>
        <w:t>Algie</w:t>
      </w:r>
      <w:r w:rsidR="00EC79B4">
        <w:rPr>
          <w:rFonts w:cs="Calibri"/>
        </w:rPr>
        <w:t>r</w:t>
      </w:r>
      <w:r w:rsidR="00713928">
        <w:rPr>
          <w:rFonts w:cs="Calibri"/>
        </w:rPr>
        <w:t>s</w:t>
      </w:r>
      <w:r w:rsidR="00EC79B4">
        <w:rPr>
          <w:rFonts w:cs="Calibri"/>
        </w:rPr>
        <w:t xml:space="preserve"> Charter School Association</w:t>
      </w:r>
      <w:r w:rsidR="004C0A39">
        <w:rPr>
          <w:rFonts w:cs="Calibri"/>
        </w:rPr>
        <w:t>,</w:t>
      </w:r>
      <w:r w:rsidR="00EC79B4">
        <w:rPr>
          <w:rFonts w:cs="Calibri"/>
        </w:rPr>
        <w:t xml:space="preserve"> the </w:t>
      </w:r>
      <w:r w:rsidR="00713928">
        <w:rPr>
          <w:rFonts w:cs="Calibri"/>
        </w:rPr>
        <w:t>East Bank Colla</w:t>
      </w:r>
      <w:r w:rsidR="00EC79B4">
        <w:rPr>
          <w:rFonts w:cs="Calibri"/>
        </w:rPr>
        <w:t>bora</w:t>
      </w:r>
      <w:r w:rsidR="00713928">
        <w:rPr>
          <w:rFonts w:cs="Calibri"/>
        </w:rPr>
        <w:t xml:space="preserve">tive </w:t>
      </w:r>
      <w:r w:rsidR="00EC79B4">
        <w:rPr>
          <w:rFonts w:cs="Calibri"/>
        </w:rPr>
        <w:t xml:space="preserve">of Charter Schools and </w:t>
      </w:r>
      <w:r w:rsidR="00713928">
        <w:rPr>
          <w:rFonts w:cs="Calibri"/>
        </w:rPr>
        <w:t>hopefully the Arch</w:t>
      </w:r>
      <w:r w:rsidR="00EC79B4">
        <w:rPr>
          <w:rFonts w:cs="Calibri"/>
        </w:rPr>
        <w:t>d</w:t>
      </w:r>
      <w:r w:rsidR="00713928">
        <w:rPr>
          <w:rFonts w:cs="Calibri"/>
        </w:rPr>
        <w:t xml:space="preserve">iocese.  </w:t>
      </w:r>
      <w:r w:rsidR="00292C81">
        <w:rPr>
          <w:rFonts w:cs="Calibri"/>
        </w:rPr>
        <w:t xml:space="preserve">Ms. Landry also reported she </w:t>
      </w:r>
      <w:r w:rsidR="00713928">
        <w:rPr>
          <w:rFonts w:cs="Calibri"/>
        </w:rPr>
        <w:t xml:space="preserve">continues to work with the Behavioral Health Advisory Council and </w:t>
      </w:r>
      <w:r w:rsidR="00292C81">
        <w:rPr>
          <w:rFonts w:cs="Calibri"/>
        </w:rPr>
        <w:t>th</w:t>
      </w:r>
      <w:r w:rsidR="00EC79B4">
        <w:rPr>
          <w:rFonts w:cs="Calibri"/>
        </w:rPr>
        <w:t xml:space="preserve">at </w:t>
      </w:r>
      <w:r w:rsidR="00713928">
        <w:rPr>
          <w:rFonts w:cs="Calibri"/>
        </w:rPr>
        <w:t>next week</w:t>
      </w:r>
      <w:r w:rsidR="00292C81">
        <w:rPr>
          <w:rFonts w:cs="Calibri"/>
        </w:rPr>
        <w:t xml:space="preserve"> </w:t>
      </w:r>
      <w:r w:rsidR="00713928">
        <w:rPr>
          <w:rFonts w:cs="Calibri"/>
        </w:rPr>
        <w:t>the Quar</w:t>
      </w:r>
      <w:r w:rsidR="004C0A39">
        <w:rPr>
          <w:rFonts w:cs="Calibri"/>
        </w:rPr>
        <w:t xml:space="preserve">terly Drug Policy Board </w:t>
      </w:r>
      <w:r w:rsidR="00292C81">
        <w:rPr>
          <w:rFonts w:cs="Calibri"/>
        </w:rPr>
        <w:t>M</w:t>
      </w:r>
      <w:r w:rsidR="004C0A39">
        <w:rPr>
          <w:rFonts w:cs="Calibri"/>
        </w:rPr>
        <w:t>eeting</w:t>
      </w:r>
      <w:r w:rsidR="00292C81">
        <w:rPr>
          <w:rFonts w:cs="Calibri"/>
        </w:rPr>
        <w:t xml:space="preserve"> will be held</w:t>
      </w:r>
      <w:r w:rsidR="00EC79B4">
        <w:rPr>
          <w:rFonts w:cs="Calibri"/>
        </w:rPr>
        <w:t xml:space="preserve"> at which </w:t>
      </w:r>
      <w:r w:rsidR="004C0A39">
        <w:rPr>
          <w:rFonts w:cs="Calibri"/>
        </w:rPr>
        <w:t>she</w:t>
      </w:r>
      <w:r w:rsidR="00EC79B4">
        <w:rPr>
          <w:rFonts w:cs="Calibri"/>
        </w:rPr>
        <w:t xml:space="preserve"> </w:t>
      </w:r>
      <w:r w:rsidR="00713928">
        <w:rPr>
          <w:rFonts w:cs="Calibri"/>
        </w:rPr>
        <w:t>represents the Commission.</w:t>
      </w:r>
    </w:p>
    <w:p w:rsidR="00E9146F" w:rsidRDefault="006278E1" w:rsidP="00A22EAD">
      <w:pPr>
        <w:tabs>
          <w:tab w:val="left" w:pos="720"/>
        </w:tabs>
        <w:spacing w:after="120"/>
        <w:ind w:left="720"/>
        <w:jc w:val="both"/>
        <w:rPr>
          <w:rFonts w:cs="Calibri"/>
          <w:b/>
        </w:rPr>
      </w:pPr>
      <w:r>
        <w:rPr>
          <w:rFonts w:cs="Calibri"/>
          <w:b/>
        </w:rPr>
        <w:t>V.</w:t>
      </w:r>
      <w:r>
        <w:rPr>
          <w:rFonts w:cs="Calibri"/>
          <w:b/>
        </w:rPr>
        <w:tab/>
      </w:r>
      <w:r w:rsidR="007D507F" w:rsidRPr="00677AAC">
        <w:rPr>
          <w:rFonts w:cs="Calibri"/>
          <w:b/>
        </w:rPr>
        <w:t>NEXT COMMISSION MEETING</w:t>
      </w:r>
    </w:p>
    <w:p w:rsidR="00AB253B" w:rsidRDefault="007D507F" w:rsidP="00CD7051">
      <w:pPr>
        <w:spacing w:after="400" w:line="240" w:lineRule="auto"/>
        <w:ind w:left="360" w:firstLine="0"/>
        <w:jc w:val="both"/>
        <w:rPr>
          <w:rFonts w:cs="Calibri"/>
        </w:rPr>
      </w:pPr>
      <w:r w:rsidRPr="00677AAC">
        <w:rPr>
          <w:rFonts w:cs="Calibri"/>
        </w:rPr>
        <w:t xml:space="preserve">The next meeting of the Louisiana Commission on Addictive Disorders was discussed, and the date, time, and location were set.  </w:t>
      </w:r>
      <w:r w:rsidR="00E16520">
        <w:rPr>
          <w:rFonts w:cs="Calibri"/>
        </w:rPr>
        <w:t>The next meeting will take place in Baton Ro</w:t>
      </w:r>
      <w:r w:rsidR="00E641FB">
        <w:rPr>
          <w:rFonts w:cs="Calibri"/>
        </w:rPr>
        <w:t>uge, at OBH Headquarters, from 2:00 p.m. to 4</w:t>
      </w:r>
      <w:r w:rsidR="00E16520">
        <w:rPr>
          <w:rFonts w:cs="Calibri"/>
        </w:rPr>
        <w:t>:00 p.m. on T</w:t>
      </w:r>
      <w:r w:rsidR="00061279">
        <w:rPr>
          <w:rFonts w:cs="Calibri"/>
        </w:rPr>
        <w:t>uesday</w:t>
      </w:r>
      <w:r w:rsidR="00E16520">
        <w:rPr>
          <w:rFonts w:cs="Calibri"/>
        </w:rPr>
        <w:t xml:space="preserve">, </w:t>
      </w:r>
      <w:r w:rsidR="00E641FB">
        <w:rPr>
          <w:rFonts w:cs="Calibri"/>
        </w:rPr>
        <w:t>August 13</w:t>
      </w:r>
      <w:r w:rsidR="004037F3">
        <w:rPr>
          <w:rFonts w:cs="Calibri"/>
        </w:rPr>
        <w:t xml:space="preserve">, </w:t>
      </w:r>
      <w:r w:rsidR="00E16520">
        <w:rPr>
          <w:rFonts w:cs="Calibri"/>
        </w:rPr>
        <w:t>201</w:t>
      </w:r>
      <w:r w:rsidR="00016409">
        <w:rPr>
          <w:rFonts w:cs="Calibri"/>
        </w:rPr>
        <w:t>3</w:t>
      </w:r>
      <w:r w:rsidR="00E16520">
        <w:rPr>
          <w:rFonts w:cs="Calibri"/>
        </w:rPr>
        <w:t>.</w:t>
      </w:r>
    </w:p>
    <w:p w:rsidR="007D507F" w:rsidRPr="00677AAC" w:rsidRDefault="004136B2" w:rsidP="00A22EAD">
      <w:pPr>
        <w:tabs>
          <w:tab w:val="left" w:pos="720"/>
        </w:tabs>
        <w:spacing w:after="12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VI</w:t>
      </w:r>
      <w:r w:rsidR="007D507F" w:rsidRPr="00677AAC">
        <w:rPr>
          <w:rFonts w:cs="Calibri"/>
        </w:rPr>
        <w:t>.</w:t>
      </w:r>
      <w:r w:rsidR="00E437B7" w:rsidRPr="00677AAC">
        <w:rPr>
          <w:rFonts w:cs="Calibri"/>
        </w:rPr>
        <w:tab/>
      </w:r>
      <w:r w:rsidR="007D507F" w:rsidRPr="00677AAC">
        <w:rPr>
          <w:rFonts w:cs="Calibri"/>
          <w:b/>
        </w:rPr>
        <w:t>ADJOURNMENT</w:t>
      </w:r>
    </w:p>
    <w:p w:rsidR="00EB2F94" w:rsidRDefault="00787760" w:rsidP="00CD7051">
      <w:pPr>
        <w:tabs>
          <w:tab w:val="left" w:pos="360"/>
        </w:tabs>
        <w:spacing w:after="0" w:line="240" w:lineRule="auto"/>
        <w:ind w:left="360" w:firstLine="0"/>
        <w:jc w:val="both"/>
        <w:rPr>
          <w:rFonts w:cs="Calibri"/>
        </w:rPr>
      </w:pPr>
      <w:r w:rsidRPr="00677AAC">
        <w:rPr>
          <w:rFonts w:cs="Calibri"/>
        </w:rPr>
        <w:t xml:space="preserve">Freddie Landry </w:t>
      </w:r>
      <w:r w:rsidR="007D507F" w:rsidRPr="00677AAC">
        <w:rPr>
          <w:rFonts w:cs="Calibri"/>
        </w:rPr>
        <w:t xml:space="preserve">called for a motion to adjourn the meeting.  </w:t>
      </w:r>
      <w:r w:rsidR="00D1044B">
        <w:rPr>
          <w:rFonts w:cs="Calibri"/>
        </w:rPr>
        <w:t>Dr. Tony Wick m</w:t>
      </w:r>
      <w:r w:rsidR="007D507F" w:rsidRPr="00677AAC">
        <w:rPr>
          <w:rFonts w:cs="Calibri"/>
        </w:rPr>
        <w:t xml:space="preserve">ade the motion to adjourn, and </w:t>
      </w:r>
      <w:r w:rsidR="00D1044B">
        <w:rPr>
          <w:rFonts w:cs="Calibri"/>
        </w:rPr>
        <w:t xml:space="preserve">Dr. </w:t>
      </w:r>
      <w:r w:rsidR="00AF60D9">
        <w:rPr>
          <w:rFonts w:cs="Calibri"/>
        </w:rPr>
        <w:t>To</w:t>
      </w:r>
      <w:r w:rsidR="00D1044B">
        <w:rPr>
          <w:rFonts w:cs="Calibri"/>
        </w:rPr>
        <w:t>m Lief</w:t>
      </w:r>
      <w:r w:rsidR="0074397A">
        <w:rPr>
          <w:rFonts w:cs="Calibri"/>
        </w:rPr>
        <w:t xml:space="preserve"> </w:t>
      </w:r>
      <w:r w:rsidR="00B313DE">
        <w:rPr>
          <w:rFonts w:cs="Calibri"/>
        </w:rPr>
        <w:t>s</w:t>
      </w:r>
      <w:r w:rsidR="007D507F" w:rsidRPr="00677AAC">
        <w:rPr>
          <w:rFonts w:cs="Calibri"/>
        </w:rPr>
        <w:t xml:space="preserve">econded the motion.  </w:t>
      </w:r>
      <w:r w:rsidR="006B6767" w:rsidRPr="00BE4456">
        <w:rPr>
          <w:rFonts w:cs="Calibri"/>
        </w:rPr>
        <w:t xml:space="preserve">All were in favor, and the motion </w:t>
      </w:r>
      <w:r w:rsidR="006B6767">
        <w:rPr>
          <w:rFonts w:cs="Calibri"/>
        </w:rPr>
        <w:t xml:space="preserve">passed </w:t>
      </w:r>
      <w:r w:rsidR="006B6767" w:rsidRPr="00BE4456">
        <w:rPr>
          <w:rFonts w:cs="Calibri"/>
        </w:rPr>
        <w:t xml:space="preserve">to </w:t>
      </w:r>
      <w:r w:rsidR="006B6767">
        <w:rPr>
          <w:rFonts w:cs="Calibri"/>
        </w:rPr>
        <w:t>adjourn the meeting</w:t>
      </w:r>
      <w:r w:rsidR="007D507F" w:rsidRPr="00677AAC">
        <w:rPr>
          <w:rFonts w:cs="Calibri"/>
        </w:rPr>
        <w:t xml:space="preserve"> at </w:t>
      </w:r>
      <w:r w:rsidR="00395F18">
        <w:rPr>
          <w:rFonts w:cs="Calibri"/>
        </w:rPr>
        <w:t>2</w:t>
      </w:r>
      <w:r w:rsidR="00E437B7" w:rsidRPr="00677AAC">
        <w:rPr>
          <w:rFonts w:cs="Calibri"/>
        </w:rPr>
        <w:t>:</w:t>
      </w:r>
      <w:r w:rsidR="00E51869">
        <w:rPr>
          <w:rFonts w:cs="Calibri"/>
        </w:rPr>
        <w:t>40</w:t>
      </w:r>
      <w:r w:rsidR="00BB00C8">
        <w:rPr>
          <w:rFonts w:cs="Calibri"/>
        </w:rPr>
        <w:t xml:space="preserve"> </w:t>
      </w:r>
      <w:r w:rsidR="007D507F" w:rsidRPr="00677AAC">
        <w:rPr>
          <w:rFonts w:cs="Calibri"/>
        </w:rPr>
        <w:t>p.m.</w:t>
      </w:r>
    </w:p>
    <w:p w:rsidR="008E13AB" w:rsidRDefault="008E13AB" w:rsidP="00CD7051">
      <w:pPr>
        <w:tabs>
          <w:tab w:val="left" w:pos="360"/>
        </w:tabs>
        <w:spacing w:after="0" w:line="240" w:lineRule="auto"/>
        <w:ind w:left="360" w:firstLine="0"/>
        <w:rPr>
          <w:rFonts w:cs="Calibri"/>
        </w:rPr>
      </w:pPr>
    </w:p>
    <w:sectPr w:rsidR="008E13AB" w:rsidSect="002F6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260" w:bottom="630" w:left="1440" w:header="180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AD" w:rsidRDefault="00A22EAD" w:rsidP="00416CC8">
      <w:pPr>
        <w:spacing w:after="0" w:line="240" w:lineRule="auto"/>
      </w:pPr>
      <w:r>
        <w:separator/>
      </w:r>
    </w:p>
  </w:endnote>
  <w:endnote w:type="continuationSeparator" w:id="0">
    <w:p w:rsidR="00A22EAD" w:rsidRDefault="00A22EAD" w:rsidP="0041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FC" w:rsidRDefault="001E24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AD" w:rsidRDefault="00AA1186">
    <w:pPr>
      <w:pStyle w:val="Footer"/>
      <w:jc w:val="right"/>
    </w:pPr>
    <w:fldSimple w:instr=" PAGE   \* MERGEFORMAT ">
      <w:r w:rsidR="00071DD5">
        <w:rPr>
          <w:noProof/>
        </w:rPr>
        <w:t>1</w:t>
      </w:r>
    </w:fldSimple>
  </w:p>
  <w:p w:rsidR="00A22EAD" w:rsidRDefault="00A22E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FC" w:rsidRDefault="001E24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AD" w:rsidRDefault="00A22EAD" w:rsidP="00416CC8">
      <w:pPr>
        <w:spacing w:after="0" w:line="240" w:lineRule="auto"/>
      </w:pPr>
      <w:r>
        <w:separator/>
      </w:r>
    </w:p>
  </w:footnote>
  <w:footnote w:type="continuationSeparator" w:id="0">
    <w:p w:rsidR="00A22EAD" w:rsidRDefault="00A22EAD" w:rsidP="0041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FC" w:rsidRDefault="001E24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FC" w:rsidRDefault="001E24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FC" w:rsidRDefault="001E24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F80"/>
    <w:multiLevelType w:val="hybridMultilevel"/>
    <w:tmpl w:val="5B60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70F"/>
    <w:multiLevelType w:val="hybridMultilevel"/>
    <w:tmpl w:val="4858DB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57820"/>
    <w:multiLevelType w:val="hybridMultilevel"/>
    <w:tmpl w:val="73F2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54BA"/>
    <w:multiLevelType w:val="hybridMultilevel"/>
    <w:tmpl w:val="468AA9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18822CE"/>
    <w:multiLevelType w:val="hybridMultilevel"/>
    <w:tmpl w:val="FFC0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661BD"/>
    <w:multiLevelType w:val="hybridMultilevel"/>
    <w:tmpl w:val="A7B45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D30A0"/>
    <w:multiLevelType w:val="hybridMultilevel"/>
    <w:tmpl w:val="8E70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70632E3"/>
    <w:multiLevelType w:val="hybridMultilevel"/>
    <w:tmpl w:val="BEE0070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49737B64"/>
    <w:multiLevelType w:val="hybridMultilevel"/>
    <w:tmpl w:val="6BBC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B7BE0"/>
    <w:multiLevelType w:val="hybridMultilevel"/>
    <w:tmpl w:val="58A2ADF6"/>
    <w:lvl w:ilvl="0" w:tplc="04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56DC7624"/>
    <w:multiLevelType w:val="hybridMultilevel"/>
    <w:tmpl w:val="1A22D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326C7B"/>
    <w:multiLevelType w:val="hybridMultilevel"/>
    <w:tmpl w:val="0A98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66F75"/>
    <w:multiLevelType w:val="hybridMultilevel"/>
    <w:tmpl w:val="66400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53968"/>
    <w:multiLevelType w:val="hybridMultilevel"/>
    <w:tmpl w:val="08A04E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39B46A5"/>
    <w:multiLevelType w:val="hybridMultilevel"/>
    <w:tmpl w:val="B760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8CDA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3F49"/>
    <w:multiLevelType w:val="hybridMultilevel"/>
    <w:tmpl w:val="4ED81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4D7ED1"/>
    <w:multiLevelType w:val="hybridMultilevel"/>
    <w:tmpl w:val="D84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A4FEB"/>
    <w:multiLevelType w:val="hybridMultilevel"/>
    <w:tmpl w:val="76AAB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8"/>
  </w:num>
  <w:num w:numId="5">
    <w:abstractNumId w:val="16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15"/>
  </w:num>
  <w:num w:numId="16">
    <w:abstractNumId w:val="10"/>
  </w:num>
  <w:num w:numId="17">
    <w:abstractNumId w:val="17"/>
  </w:num>
  <w:num w:numId="1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E0AF2"/>
    <w:rsid w:val="00000439"/>
    <w:rsid w:val="00000DA7"/>
    <w:rsid w:val="0000137A"/>
    <w:rsid w:val="00001406"/>
    <w:rsid w:val="00001C0A"/>
    <w:rsid w:val="000020AA"/>
    <w:rsid w:val="0000258D"/>
    <w:rsid w:val="00002893"/>
    <w:rsid w:val="00004082"/>
    <w:rsid w:val="0000497A"/>
    <w:rsid w:val="00004AA3"/>
    <w:rsid w:val="00004B9D"/>
    <w:rsid w:val="00004C00"/>
    <w:rsid w:val="0000689A"/>
    <w:rsid w:val="00007AF8"/>
    <w:rsid w:val="0001020F"/>
    <w:rsid w:val="00011289"/>
    <w:rsid w:val="00011740"/>
    <w:rsid w:val="00011C01"/>
    <w:rsid w:val="00013AD6"/>
    <w:rsid w:val="00013E71"/>
    <w:rsid w:val="00014923"/>
    <w:rsid w:val="0001509A"/>
    <w:rsid w:val="00015D44"/>
    <w:rsid w:val="00015DA4"/>
    <w:rsid w:val="00016409"/>
    <w:rsid w:val="0001657C"/>
    <w:rsid w:val="000168DE"/>
    <w:rsid w:val="00016EC5"/>
    <w:rsid w:val="000204DF"/>
    <w:rsid w:val="00021CF4"/>
    <w:rsid w:val="00022BBF"/>
    <w:rsid w:val="000233B9"/>
    <w:rsid w:val="00023B56"/>
    <w:rsid w:val="00023E37"/>
    <w:rsid w:val="00024F8B"/>
    <w:rsid w:val="000257FA"/>
    <w:rsid w:val="00025DEF"/>
    <w:rsid w:val="00026133"/>
    <w:rsid w:val="00026358"/>
    <w:rsid w:val="000264AD"/>
    <w:rsid w:val="0002696A"/>
    <w:rsid w:val="00030890"/>
    <w:rsid w:val="00030E27"/>
    <w:rsid w:val="00031612"/>
    <w:rsid w:val="000316C5"/>
    <w:rsid w:val="0003182A"/>
    <w:rsid w:val="0003222C"/>
    <w:rsid w:val="000322DD"/>
    <w:rsid w:val="0003245D"/>
    <w:rsid w:val="00032815"/>
    <w:rsid w:val="00034258"/>
    <w:rsid w:val="00034AFD"/>
    <w:rsid w:val="0003540F"/>
    <w:rsid w:val="00036818"/>
    <w:rsid w:val="000368CA"/>
    <w:rsid w:val="0003695D"/>
    <w:rsid w:val="0003794C"/>
    <w:rsid w:val="000418E5"/>
    <w:rsid w:val="00041B30"/>
    <w:rsid w:val="0004288A"/>
    <w:rsid w:val="00042E4C"/>
    <w:rsid w:val="00043780"/>
    <w:rsid w:val="00043BBC"/>
    <w:rsid w:val="00044237"/>
    <w:rsid w:val="000442D0"/>
    <w:rsid w:val="000445E8"/>
    <w:rsid w:val="000446AC"/>
    <w:rsid w:val="00045835"/>
    <w:rsid w:val="000465AD"/>
    <w:rsid w:val="00050BD3"/>
    <w:rsid w:val="00051A22"/>
    <w:rsid w:val="00052555"/>
    <w:rsid w:val="00052B13"/>
    <w:rsid w:val="00052DB7"/>
    <w:rsid w:val="00052E9D"/>
    <w:rsid w:val="000536F0"/>
    <w:rsid w:val="000540F0"/>
    <w:rsid w:val="0005504E"/>
    <w:rsid w:val="0005560A"/>
    <w:rsid w:val="00055B15"/>
    <w:rsid w:val="0005617E"/>
    <w:rsid w:val="00057AD2"/>
    <w:rsid w:val="000604C8"/>
    <w:rsid w:val="00060596"/>
    <w:rsid w:val="00061279"/>
    <w:rsid w:val="00062657"/>
    <w:rsid w:val="00062C4B"/>
    <w:rsid w:val="00062E05"/>
    <w:rsid w:val="00064197"/>
    <w:rsid w:val="000642EA"/>
    <w:rsid w:val="00064697"/>
    <w:rsid w:val="00065F55"/>
    <w:rsid w:val="000661B4"/>
    <w:rsid w:val="0006672B"/>
    <w:rsid w:val="00066C54"/>
    <w:rsid w:val="00066F4F"/>
    <w:rsid w:val="00067640"/>
    <w:rsid w:val="000704E9"/>
    <w:rsid w:val="000709AF"/>
    <w:rsid w:val="00070B44"/>
    <w:rsid w:val="00070BD4"/>
    <w:rsid w:val="00071779"/>
    <w:rsid w:val="00071B58"/>
    <w:rsid w:val="00071DD5"/>
    <w:rsid w:val="000730E0"/>
    <w:rsid w:val="00073CD0"/>
    <w:rsid w:val="00073EF4"/>
    <w:rsid w:val="0007423E"/>
    <w:rsid w:val="0007425A"/>
    <w:rsid w:val="000744CC"/>
    <w:rsid w:val="0007454E"/>
    <w:rsid w:val="00074C03"/>
    <w:rsid w:val="0007533C"/>
    <w:rsid w:val="000762EB"/>
    <w:rsid w:val="00077278"/>
    <w:rsid w:val="000772B8"/>
    <w:rsid w:val="00080747"/>
    <w:rsid w:val="0008095D"/>
    <w:rsid w:val="000809F5"/>
    <w:rsid w:val="00080E12"/>
    <w:rsid w:val="000814B2"/>
    <w:rsid w:val="0008178A"/>
    <w:rsid w:val="000818E3"/>
    <w:rsid w:val="000819FF"/>
    <w:rsid w:val="0008255E"/>
    <w:rsid w:val="00082D0A"/>
    <w:rsid w:val="00083BE5"/>
    <w:rsid w:val="00083CB4"/>
    <w:rsid w:val="00083D22"/>
    <w:rsid w:val="00084B33"/>
    <w:rsid w:val="0008505D"/>
    <w:rsid w:val="0008554A"/>
    <w:rsid w:val="000864E9"/>
    <w:rsid w:val="00086769"/>
    <w:rsid w:val="00086DA8"/>
    <w:rsid w:val="00090327"/>
    <w:rsid w:val="00091B37"/>
    <w:rsid w:val="00091F33"/>
    <w:rsid w:val="00091FE4"/>
    <w:rsid w:val="00092AEA"/>
    <w:rsid w:val="00093033"/>
    <w:rsid w:val="00093709"/>
    <w:rsid w:val="0009448C"/>
    <w:rsid w:val="000949EB"/>
    <w:rsid w:val="00094FE1"/>
    <w:rsid w:val="00096025"/>
    <w:rsid w:val="00096A24"/>
    <w:rsid w:val="000975CA"/>
    <w:rsid w:val="0009794C"/>
    <w:rsid w:val="00097D26"/>
    <w:rsid w:val="00097D9A"/>
    <w:rsid w:val="000A06A2"/>
    <w:rsid w:val="000A08FE"/>
    <w:rsid w:val="000A0A0D"/>
    <w:rsid w:val="000A0CAC"/>
    <w:rsid w:val="000A15C9"/>
    <w:rsid w:val="000A2A77"/>
    <w:rsid w:val="000A2D8C"/>
    <w:rsid w:val="000A2FC2"/>
    <w:rsid w:val="000A309E"/>
    <w:rsid w:val="000A425A"/>
    <w:rsid w:val="000A4260"/>
    <w:rsid w:val="000A45F5"/>
    <w:rsid w:val="000A4714"/>
    <w:rsid w:val="000A4B52"/>
    <w:rsid w:val="000A4C3F"/>
    <w:rsid w:val="000A4F72"/>
    <w:rsid w:val="000A551E"/>
    <w:rsid w:val="000A69E3"/>
    <w:rsid w:val="000A6EEA"/>
    <w:rsid w:val="000B0A5D"/>
    <w:rsid w:val="000B0CB3"/>
    <w:rsid w:val="000B16B0"/>
    <w:rsid w:val="000B2077"/>
    <w:rsid w:val="000B3799"/>
    <w:rsid w:val="000B3E5C"/>
    <w:rsid w:val="000B4348"/>
    <w:rsid w:val="000B4C25"/>
    <w:rsid w:val="000B5223"/>
    <w:rsid w:val="000B5245"/>
    <w:rsid w:val="000B5A9A"/>
    <w:rsid w:val="000B6503"/>
    <w:rsid w:val="000B7C83"/>
    <w:rsid w:val="000C01AB"/>
    <w:rsid w:val="000C0BD1"/>
    <w:rsid w:val="000C1399"/>
    <w:rsid w:val="000C1FFE"/>
    <w:rsid w:val="000C2069"/>
    <w:rsid w:val="000C2198"/>
    <w:rsid w:val="000C29BD"/>
    <w:rsid w:val="000C3198"/>
    <w:rsid w:val="000C3ACD"/>
    <w:rsid w:val="000C4743"/>
    <w:rsid w:val="000C5165"/>
    <w:rsid w:val="000C5A76"/>
    <w:rsid w:val="000C5C3E"/>
    <w:rsid w:val="000C5DE2"/>
    <w:rsid w:val="000C5F0C"/>
    <w:rsid w:val="000C6A2B"/>
    <w:rsid w:val="000D3351"/>
    <w:rsid w:val="000D3F31"/>
    <w:rsid w:val="000D4178"/>
    <w:rsid w:val="000D6089"/>
    <w:rsid w:val="000D6142"/>
    <w:rsid w:val="000D7230"/>
    <w:rsid w:val="000D74D1"/>
    <w:rsid w:val="000E02F2"/>
    <w:rsid w:val="000E0355"/>
    <w:rsid w:val="000E0609"/>
    <w:rsid w:val="000E0AF2"/>
    <w:rsid w:val="000E0DEA"/>
    <w:rsid w:val="000E10C4"/>
    <w:rsid w:val="000E1356"/>
    <w:rsid w:val="000E1917"/>
    <w:rsid w:val="000E2201"/>
    <w:rsid w:val="000E24D6"/>
    <w:rsid w:val="000E2671"/>
    <w:rsid w:val="000E2749"/>
    <w:rsid w:val="000E2965"/>
    <w:rsid w:val="000E35E0"/>
    <w:rsid w:val="000E4150"/>
    <w:rsid w:val="000E4788"/>
    <w:rsid w:val="000E4FCD"/>
    <w:rsid w:val="000E5097"/>
    <w:rsid w:val="000E5647"/>
    <w:rsid w:val="000E6925"/>
    <w:rsid w:val="000E7CE1"/>
    <w:rsid w:val="000E7D63"/>
    <w:rsid w:val="000E7F27"/>
    <w:rsid w:val="000F0046"/>
    <w:rsid w:val="000F02D8"/>
    <w:rsid w:val="000F0616"/>
    <w:rsid w:val="000F12AB"/>
    <w:rsid w:val="000F1C3E"/>
    <w:rsid w:val="000F3995"/>
    <w:rsid w:val="000F3A2F"/>
    <w:rsid w:val="000F3D24"/>
    <w:rsid w:val="000F3FEB"/>
    <w:rsid w:val="000F5614"/>
    <w:rsid w:val="000F640B"/>
    <w:rsid w:val="000F6EBA"/>
    <w:rsid w:val="000F6F8C"/>
    <w:rsid w:val="000F74E3"/>
    <w:rsid w:val="00101966"/>
    <w:rsid w:val="00101F6F"/>
    <w:rsid w:val="001021CF"/>
    <w:rsid w:val="001022B4"/>
    <w:rsid w:val="00102563"/>
    <w:rsid w:val="001028D3"/>
    <w:rsid w:val="00102BE1"/>
    <w:rsid w:val="00102CD0"/>
    <w:rsid w:val="00102E07"/>
    <w:rsid w:val="00102F90"/>
    <w:rsid w:val="00103191"/>
    <w:rsid w:val="001035E6"/>
    <w:rsid w:val="00104A4C"/>
    <w:rsid w:val="00105554"/>
    <w:rsid w:val="001055B1"/>
    <w:rsid w:val="00105D2C"/>
    <w:rsid w:val="00106091"/>
    <w:rsid w:val="001063FF"/>
    <w:rsid w:val="001069C5"/>
    <w:rsid w:val="0010738A"/>
    <w:rsid w:val="001100AD"/>
    <w:rsid w:val="001100C4"/>
    <w:rsid w:val="00110744"/>
    <w:rsid w:val="00112210"/>
    <w:rsid w:val="0011335E"/>
    <w:rsid w:val="00115FBC"/>
    <w:rsid w:val="00116E2B"/>
    <w:rsid w:val="0011709C"/>
    <w:rsid w:val="00117701"/>
    <w:rsid w:val="00120D7D"/>
    <w:rsid w:val="00121E65"/>
    <w:rsid w:val="001222A5"/>
    <w:rsid w:val="00122948"/>
    <w:rsid w:val="00122F2B"/>
    <w:rsid w:val="00123639"/>
    <w:rsid w:val="00123BF2"/>
    <w:rsid w:val="001242BF"/>
    <w:rsid w:val="0012436F"/>
    <w:rsid w:val="001246BC"/>
    <w:rsid w:val="00124CDA"/>
    <w:rsid w:val="001259BC"/>
    <w:rsid w:val="00127A34"/>
    <w:rsid w:val="001300D2"/>
    <w:rsid w:val="0013064C"/>
    <w:rsid w:val="00130EDD"/>
    <w:rsid w:val="00131E2C"/>
    <w:rsid w:val="00131F79"/>
    <w:rsid w:val="00132A39"/>
    <w:rsid w:val="0013357E"/>
    <w:rsid w:val="00133720"/>
    <w:rsid w:val="001338AC"/>
    <w:rsid w:val="0013485F"/>
    <w:rsid w:val="001348D7"/>
    <w:rsid w:val="001348F2"/>
    <w:rsid w:val="00134C2F"/>
    <w:rsid w:val="001358CA"/>
    <w:rsid w:val="00135B7A"/>
    <w:rsid w:val="00135C77"/>
    <w:rsid w:val="001360FA"/>
    <w:rsid w:val="00137498"/>
    <w:rsid w:val="00137BFA"/>
    <w:rsid w:val="00140548"/>
    <w:rsid w:val="00140722"/>
    <w:rsid w:val="0014140D"/>
    <w:rsid w:val="00141B53"/>
    <w:rsid w:val="0014202D"/>
    <w:rsid w:val="0014331F"/>
    <w:rsid w:val="00143760"/>
    <w:rsid w:val="0014379E"/>
    <w:rsid w:val="00143925"/>
    <w:rsid w:val="00143C4A"/>
    <w:rsid w:val="001440A2"/>
    <w:rsid w:val="00144415"/>
    <w:rsid w:val="00144788"/>
    <w:rsid w:val="00144A12"/>
    <w:rsid w:val="00144BCE"/>
    <w:rsid w:val="0014573A"/>
    <w:rsid w:val="00146356"/>
    <w:rsid w:val="001476DD"/>
    <w:rsid w:val="00147CE5"/>
    <w:rsid w:val="00150192"/>
    <w:rsid w:val="001505F2"/>
    <w:rsid w:val="00150831"/>
    <w:rsid w:val="0015355E"/>
    <w:rsid w:val="001538F3"/>
    <w:rsid w:val="00153D3D"/>
    <w:rsid w:val="00153EB5"/>
    <w:rsid w:val="00154C33"/>
    <w:rsid w:val="00155448"/>
    <w:rsid w:val="00155483"/>
    <w:rsid w:val="001564F1"/>
    <w:rsid w:val="0015678E"/>
    <w:rsid w:val="00156A70"/>
    <w:rsid w:val="0015796C"/>
    <w:rsid w:val="00160591"/>
    <w:rsid w:val="0016100A"/>
    <w:rsid w:val="00161B83"/>
    <w:rsid w:val="001620D0"/>
    <w:rsid w:val="0016248B"/>
    <w:rsid w:val="001626F2"/>
    <w:rsid w:val="001636B2"/>
    <w:rsid w:val="00163989"/>
    <w:rsid w:val="00164294"/>
    <w:rsid w:val="0016448F"/>
    <w:rsid w:val="00164591"/>
    <w:rsid w:val="00165A6D"/>
    <w:rsid w:val="001663D1"/>
    <w:rsid w:val="00166B72"/>
    <w:rsid w:val="00167750"/>
    <w:rsid w:val="001706D7"/>
    <w:rsid w:val="00171EDB"/>
    <w:rsid w:val="00172A3A"/>
    <w:rsid w:val="00172BE0"/>
    <w:rsid w:val="00173E5D"/>
    <w:rsid w:val="00175D30"/>
    <w:rsid w:val="00176CC6"/>
    <w:rsid w:val="0017720F"/>
    <w:rsid w:val="001807D6"/>
    <w:rsid w:val="00180C33"/>
    <w:rsid w:val="00180E15"/>
    <w:rsid w:val="00181002"/>
    <w:rsid w:val="0018103F"/>
    <w:rsid w:val="00181B97"/>
    <w:rsid w:val="0018272E"/>
    <w:rsid w:val="001827BE"/>
    <w:rsid w:val="00182E27"/>
    <w:rsid w:val="0018352F"/>
    <w:rsid w:val="00183DA2"/>
    <w:rsid w:val="00183F7A"/>
    <w:rsid w:val="0018450D"/>
    <w:rsid w:val="0018460B"/>
    <w:rsid w:val="00184CFA"/>
    <w:rsid w:val="00184E01"/>
    <w:rsid w:val="001856A6"/>
    <w:rsid w:val="00186870"/>
    <w:rsid w:val="00186AAB"/>
    <w:rsid w:val="00187822"/>
    <w:rsid w:val="00187DDC"/>
    <w:rsid w:val="0019088E"/>
    <w:rsid w:val="0019107F"/>
    <w:rsid w:val="001924B5"/>
    <w:rsid w:val="00192656"/>
    <w:rsid w:val="00193563"/>
    <w:rsid w:val="00193BDA"/>
    <w:rsid w:val="001946FA"/>
    <w:rsid w:val="00194A67"/>
    <w:rsid w:val="00196EB4"/>
    <w:rsid w:val="00197089"/>
    <w:rsid w:val="0019762C"/>
    <w:rsid w:val="00197EC6"/>
    <w:rsid w:val="001A085E"/>
    <w:rsid w:val="001A1659"/>
    <w:rsid w:val="001A168A"/>
    <w:rsid w:val="001A169A"/>
    <w:rsid w:val="001A185F"/>
    <w:rsid w:val="001A1B3C"/>
    <w:rsid w:val="001A260D"/>
    <w:rsid w:val="001A2D34"/>
    <w:rsid w:val="001A3ACB"/>
    <w:rsid w:val="001A4037"/>
    <w:rsid w:val="001A408E"/>
    <w:rsid w:val="001A4794"/>
    <w:rsid w:val="001A4B34"/>
    <w:rsid w:val="001A528B"/>
    <w:rsid w:val="001A6E16"/>
    <w:rsid w:val="001A7523"/>
    <w:rsid w:val="001A7DDC"/>
    <w:rsid w:val="001B0854"/>
    <w:rsid w:val="001B1C7D"/>
    <w:rsid w:val="001B20D7"/>
    <w:rsid w:val="001B220D"/>
    <w:rsid w:val="001B22DB"/>
    <w:rsid w:val="001B2E8B"/>
    <w:rsid w:val="001B43FB"/>
    <w:rsid w:val="001B47A5"/>
    <w:rsid w:val="001B7D05"/>
    <w:rsid w:val="001B7F26"/>
    <w:rsid w:val="001C04B0"/>
    <w:rsid w:val="001C092F"/>
    <w:rsid w:val="001C12A7"/>
    <w:rsid w:val="001C166B"/>
    <w:rsid w:val="001C17B6"/>
    <w:rsid w:val="001C1CAE"/>
    <w:rsid w:val="001C21BB"/>
    <w:rsid w:val="001C2497"/>
    <w:rsid w:val="001C27C4"/>
    <w:rsid w:val="001C2D60"/>
    <w:rsid w:val="001C3346"/>
    <w:rsid w:val="001C373B"/>
    <w:rsid w:val="001C38A2"/>
    <w:rsid w:val="001C4BDE"/>
    <w:rsid w:val="001C5261"/>
    <w:rsid w:val="001C5458"/>
    <w:rsid w:val="001C5705"/>
    <w:rsid w:val="001C5A45"/>
    <w:rsid w:val="001C6228"/>
    <w:rsid w:val="001C6386"/>
    <w:rsid w:val="001C643E"/>
    <w:rsid w:val="001C6ADE"/>
    <w:rsid w:val="001D096F"/>
    <w:rsid w:val="001D0D34"/>
    <w:rsid w:val="001D10C3"/>
    <w:rsid w:val="001D15B1"/>
    <w:rsid w:val="001D1804"/>
    <w:rsid w:val="001D1EB2"/>
    <w:rsid w:val="001D219F"/>
    <w:rsid w:val="001D2E59"/>
    <w:rsid w:val="001D2FB6"/>
    <w:rsid w:val="001D313F"/>
    <w:rsid w:val="001D3360"/>
    <w:rsid w:val="001D3917"/>
    <w:rsid w:val="001D3AF6"/>
    <w:rsid w:val="001D407F"/>
    <w:rsid w:val="001D44AF"/>
    <w:rsid w:val="001D45C3"/>
    <w:rsid w:val="001D4B0E"/>
    <w:rsid w:val="001D52A2"/>
    <w:rsid w:val="001D5558"/>
    <w:rsid w:val="001D5C13"/>
    <w:rsid w:val="001D6623"/>
    <w:rsid w:val="001D7ECB"/>
    <w:rsid w:val="001E163E"/>
    <w:rsid w:val="001E180D"/>
    <w:rsid w:val="001E23F9"/>
    <w:rsid w:val="001E2499"/>
    <w:rsid w:val="001E24FC"/>
    <w:rsid w:val="001E4873"/>
    <w:rsid w:val="001E4901"/>
    <w:rsid w:val="001E4DFC"/>
    <w:rsid w:val="001E4FF1"/>
    <w:rsid w:val="001E52B7"/>
    <w:rsid w:val="001E5349"/>
    <w:rsid w:val="001E5D60"/>
    <w:rsid w:val="001E69B2"/>
    <w:rsid w:val="001E6D1C"/>
    <w:rsid w:val="001F0299"/>
    <w:rsid w:val="001F0CC5"/>
    <w:rsid w:val="001F0D8C"/>
    <w:rsid w:val="001F2D43"/>
    <w:rsid w:val="001F2EB4"/>
    <w:rsid w:val="001F2FAC"/>
    <w:rsid w:val="001F3418"/>
    <w:rsid w:val="001F3866"/>
    <w:rsid w:val="001F42F4"/>
    <w:rsid w:val="001F43BF"/>
    <w:rsid w:val="001F47FF"/>
    <w:rsid w:val="001F488E"/>
    <w:rsid w:val="001F5374"/>
    <w:rsid w:val="001F5C38"/>
    <w:rsid w:val="001F6B60"/>
    <w:rsid w:val="001F72CE"/>
    <w:rsid w:val="001F7358"/>
    <w:rsid w:val="001F740F"/>
    <w:rsid w:val="001F7783"/>
    <w:rsid w:val="00200A61"/>
    <w:rsid w:val="00200A7C"/>
    <w:rsid w:val="00200B39"/>
    <w:rsid w:val="002014E9"/>
    <w:rsid w:val="002020AD"/>
    <w:rsid w:val="00202291"/>
    <w:rsid w:val="00202AEA"/>
    <w:rsid w:val="00202CA6"/>
    <w:rsid w:val="00203C6B"/>
    <w:rsid w:val="002040D6"/>
    <w:rsid w:val="0020475B"/>
    <w:rsid w:val="00205774"/>
    <w:rsid w:val="00205A3E"/>
    <w:rsid w:val="00205D4B"/>
    <w:rsid w:val="002061CB"/>
    <w:rsid w:val="00206F50"/>
    <w:rsid w:val="0020769B"/>
    <w:rsid w:val="00207709"/>
    <w:rsid w:val="00207C0A"/>
    <w:rsid w:val="00210045"/>
    <w:rsid w:val="0021021D"/>
    <w:rsid w:val="00210A15"/>
    <w:rsid w:val="00210AEA"/>
    <w:rsid w:val="002139ED"/>
    <w:rsid w:val="00214842"/>
    <w:rsid w:val="0021512F"/>
    <w:rsid w:val="0021514F"/>
    <w:rsid w:val="002152B7"/>
    <w:rsid w:val="00216104"/>
    <w:rsid w:val="00216ADC"/>
    <w:rsid w:val="00216B49"/>
    <w:rsid w:val="00217267"/>
    <w:rsid w:val="00217D25"/>
    <w:rsid w:val="00217D4B"/>
    <w:rsid w:val="0022018E"/>
    <w:rsid w:val="00220F9D"/>
    <w:rsid w:val="0022155A"/>
    <w:rsid w:val="002218D6"/>
    <w:rsid w:val="002228BB"/>
    <w:rsid w:val="00223B64"/>
    <w:rsid w:val="00223CE4"/>
    <w:rsid w:val="00225266"/>
    <w:rsid w:val="00225F12"/>
    <w:rsid w:val="002260D4"/>
    <w:rsid w:val="00226FEB"/>
    <w:rsid w:val="00227827"/>
    <w:rsid w:val="002302B9"/>
    <w:rsid w:val="002303A5"/>
    <w:rsid w:val="00230C96"/>
    <w:rsid w:val="00231042"/>
    <w:rsid w:val="00231585"/>
    <w:rsid w:val="0023159D"/>
    <w:rsid w:val="00231697"/>
    <w:rsid w:val="00231B8C"/>
    <w:rsid w:val="00233913"/>
    <w:rsid w:val="00233BF5"/>
    <w:rsid w:val="002348D5"/>
    <w:rsid w:val="00234F05"/>
    <w:rsid w:val="00235196"/>
    <w:rsid w:val="0023540B"/>
    <w:rsid w:val="00235B86"/>
    <w:rsid w:val="00236A73"/>
    <w:rsid w:val="00236ECE"/>
    <w:rsid w:val="002372F6"/>
    <w:rsid w:val="00237E54"/>
    <w:rsid w:val="00240274"/>
    <w:rsid w:val="00240523"/>
    <w:rsid w:val="00241226"/>
    <w:rsid w:val="00241907"/>
    <w:rsid w:val="00241C7B"/>
    <w:rsid w:val="00241D80"/>
    <w:rsid w:val="00241D9E"/>
    <w:rsid w:val="00242039"/>
    <w:rsid w:val="00242F81"/>
    <w:rsid w:val="00243CFA"/>
    <w:rsid w:val="002444F7"/>
    <w:rsid w:val="00244A23"/>
    <w:rsid w:val="0024560E"/>
    <w:rsid w:val="00245B0A"/>
    <w:rsid w:val="002463FE"/>
    <w:rsid w:val="00246B1A"/>
    <w:rsid w:val="00246E43"/>
    <w:rsid w:val="00247D59"/>
    <w:rsid w:val="00250610"/>
    <w:rsid w:val="00250EBA"/>
    <w:rsid w:val="00250EEC"/>
    <w:rsid w:val="00250F38"/>
    <w:rsid w:val="00251849"/>
    <w:rsid w:val="00253AB1"/>
    <w:rsid w:val="00253B42"/>
    <w:rsid w:val="00253CA4"/>
    <w:rsid w:val="0025405C"/>
    <w:rsid w:val="00254649"/>
    <w:rsid w:val="002562A3"/>
    <w:rsid w:val="0025692C"/>
    <w:rsid w:val="00257569"/>
    <w:rsid w:val="0026134F"/>
    <w:rsid w:val="002613A5"/>
    <w:rsid w:val="0026145D"/>
    <w:rsid w:val="002616DC"/>
    <w:rsid w:val="002619C8"/>
    <w:rsid w:val="0026312A"/>
    <w:rsid w:val="0026332B"/>
    <w:rsid w:val="002634B6"/>
    <w:rsid w:val="00263B14"/>
    <w:rsid w:val="00263CE7"/>
    <w:rsid w:val="00263E51"/>
    <w:rsid w:val="00263EAD"/>
    <w:rsid w:val="00264022"/>
    <w:rsid w:val="002653BB"/>
    <w:rsid w:val="00266909"/>
    <w:rsid w:val="00266E6E"/>
    <w:rsid w:val="00267090"/>
    <w:rsid w:val="00267807"/>
    <w:rsid w:val="002678D7"/>
    <w:rsid w:val="002702ED"/>
    <w:rsid w:val="00270321"/>
    <w:rsid w:val="002708E1"/>
    <w:rsid w:val="00270E3E"/>
    <w:rsid w:val="002717BE"/>
    <w:rsid w:val="00271BCF"/>
    <w:rsid w:val="002732A1"/>
    <w:rsid w:val="00273F78"/>
    <w:rsid w:val="0027441B"/>
    <w:rsid w:val="002749DB"/>
    <w:rsid w:val="0027624C"/>
    <w:rsid w:val="00276EB8"/>
    <w:rsid w:val="00276F06"/>
    <w:rsid w:val="00277A46"/>
    <w:rsid w:val="00280B54"/>
    <w:rsid w:val="00281497"/>
    <w:rsid w:val="00282539"/>
    <w:rsid w:val="0028353F"/>
    <w:rsid w:val="00283723"/>
    <w:rsid w:val="002848D5"/>
    <w:rsid w:val="0028513B"/>
    <w:rsid w:val="002855D0"/>
    <w:rsid w:val="002856D8"/>
    <w:rsid w:val="00285C1E"/>
    <w:rsid w:val="002861B0"/>
    <w:rsid w:val="0028623F"/>
    <w:rsid w:val="002862D2"/>
    <w:rsid w:val="0028681F"/>
    <w:rsid w:val="00286823"/>
    <w:rsid w:val="00286986"/>
    <w:rsid w:val="00286E04"/>
    <w:rsid w:val="00287181"/>
    <w:rsid w:val="00287399"/>
    <w:rsid w:val="002873B9"/>
    <w:rsid w:val="00287683"/>
    <w:rsid w:val="00287799"/>
    <w:rsid w:val="00287E62"/>
    <w:rsid w:val="002903B0"/>
    <w:rsid w:val="00290809"/>
    <w:rsid w:val="00291672"/>
    <w:rsid w:val="00291AFF"/>
    <w:rsid w:val="00292C81"/>
    <w:rsid w:val="00293A51"/>
    <w:rsid w:val="00293F02"/>
    <w:rsid w:val="0029475C"/>
    <w:rsid w:val="0029541E"/>
    <w:rsid w:val="002956D2"/>
    <w:rsid w:val="00295C0B"/>
    <w:rsid w:val="00296836"/>
    <w:rsid w:val="00296C24"/>
    <w:rsid w:val="00296C75"/>
    <w:rsid w:val="00297624"/>
    <w:rsid w:val="002A0720"/>
    <w:rsid w:val="002A0F5F"/>
    <w:rsid w:val="002A1243"/>
    <w:rsid w:val="002A135A"/>
    <w:rsid w:val="002A251F"/>
    <w:rsid w:val="002A2851"/>
    <w:rsid w:val="002A2AF4"/>
    <w:rsid w:val="002A3948"/>
    <w:rsid w:val="002A4578"/>
    <w:rsid w:val="002A52D1"/>
    <w:rsid w:val="002A5376"/>
    <w:rsid w:val="002A7604"/>
    <w:rsid w:val="002A7675"/>
    <w:rsid w:val="002B06C0"/>
    <w:rsid w:val="002B20CE"/>
    <w:rsid w:val="002B211A"/>
    <w:rsid w:val="002B24CA"/>
    <w:rsid w:val="002B27EA"/>
    <w:rsid w:val="002B2F07"/>
    <w:rsid w:val="002B31AC"/>
    <w:rsid w:val="002B4290"/>
    <w:rsid w:val="002B5246"/>
    <w:rsid w:val="002B52BB"/>
    <w:rsid w:val="002B5331"/>
    <w:rsid w:val="002B57CE"/>
    <w:rsid w:val="002B59A7"/>
    <w:rsid w:val="002B6C91"/>
    <w:rsid w:val="002B6D84"/>
    <w:rsid w:val="002B7C64"/>
    <w:rsid w:val="002C07B8"/>
    <w:rsid w:val="002C1311"/>
    <w:rsid w:val="002C1415"/>
    <w:rsid w:val="002C187E"/>
    <w:rsid w:val="002C27CB"/>
    <w:rsid w:val="002C295E"/>
    <w:rsid w:val="002C2A0D"/>
    <w:rsid w:val="002C454A"/>
    <w:rsid w:val="002C4664"/>
    <w:rsid w:val="002C4E68"/>
    <w:rsid w:val="002C636E"/>
    <w:rsid w:val="002C6AEC"/>
    <w:rsid w:val="002D079A"/>
    <w:rsid w:val="002D07E8"/>
    <w:rsid w:val="002D1271"/>
    <w:rsid w:val="002D166F"/>
    <w:rsid w:val="002D16CA"/>
    <w:rsid w:val="002D18F7"/>
    <w:rsid w:val="002D1F43"/>
    <w:rsid w:val="002D2036"/>
    <w:rsid w:val="002D24B7"/>
    <w:rsid w:val="002D34AA"/>
    <w:rsid w:val="002D35E8"/>
    <w:rsid w:val="002D398E"/>
    <w:rsid w:val="002D3B12"/>
    <w:rsid w:val="002D3CDD"/>
    <w:rsid w:val="002D432C"/>
    <w:rsid w:val="002D4A6B"/>
    <w:rsid w:val="002D4D27"/>
    <w:rsid w:val="002D4E74"/>
    <w:rsid w:val="002D5131"/>
    <w:rsid w:val="002D5B34"/>
    <w:rsid w:val="002D60EE"/>
    <w:rsid w:val="002D62A4"/>
    <w:rsid w:val="002D6355"/>
    <w:rsid w:val="002D6539"/>
    <w:rsid w:val="002D6CF9"/>
    <w:rsid w:val="002D7057"/>
    <w:rsid w:val="002D72F3"/>
    <w:rsid w:val="002D7577"/>
    <w:rsid w:val="002E0385"/>
    <w:rsid w:val="002E095D"/>
    <w:rsid w:val="002E21C3"/>
    <w:rsid w:val="002E230F"/>
    <w:rsid w:val="002E37CE"/>
    <w:rsid w:val="002E3D3C"/>
    <w:rsid w:val="002E3FEF"/>
    <w:rsid w:val="002E456B"/>
    <w:rsid w:val="002E59F2"/>
    <w:rsid w:val="002E5A33"/>
    <w:rsid w:val="002E5B58"/>
    <w:rsid w:val="002E63B7"/>
    <w:rsid w:val="002F0383"/>
    <w:rsid w:val="002F05B6"/>
    <w:rsid w:val="002F05E4"/>
    <w:rsid w:val="002F0661"/>
    <w:rsid w:val="002F2221"/>
    <w:rsid w:val="002F2BE5"/>
    <w:rsid w:val="002F2D16"/>
    <w:rsid w:val="002F3FF3"/>
    <w:rsid w:val="002F46FA"/>
    <w:rsid w:val="002F4C5A"/>
    <w:rsid w:val="002F4F31"/>
    <w:rsid w:val="002F6433"/>
    <w:rsid w:val="002F6BDB"/>
    <w:rsid w:val="002F6E10"/>
    <w:rsid w:val="002F7799"/>
    <w:rsid w:val="002F7E5F"/>
    <w:rsid w:val="0030284F"/>
    <w:rsid w:val="00302907"/>
    <w:rsid w:val="003033DB"/>
    <w:rsid w:val="003035FD"/>
    <w:rsid w:val="00303B72"/>
    <w:rsid w:val="00303F2F"/>
    <w:rsid w:val="003042BA"/>
    <w:rsid w:val="003058AE"/>
    <w:rsid w:val="00306A71"/>
    <w:rsid w:val="003075AD"/>
    <w:rsid w:val="00307BB1"/>
    <w:rsid w:val="00307C58"/>
    <w:rsid w:val="003108E3"/>
    <w:rsid w:val="00310907"/>
    <w:rsid w:val="003109A4"/>
    <w:rsid w:val="00310D04"/>
    <w:rsid w:val="00310F7A"/>
    <w:rsid w:val="00311A2C"/>
    <w:rsid w:val="0031246A"/>
    <w:rsid w:val="00312582"/>
    <w:rsid w:val="00313258"/>
    <w:rsid w:val="00313445"/>
    <w:rsid w:val="003139DB"/>
    <w:rsid w:val="00314E08"/>
    <w:rsid w:val="00314FA3"/>
    <w:rsid w:val="00315B7B"/>
    <w:rsid w:val="003167F9"/>
    <w:rsid w:val="00316FD7"/>
    <w:rsid w:val="00317168"/>
    <w:rsid w:val="003178AE"/>
    <w:rsid w:val="00317B93"/>
    <w:rsid w:val="00317D6F"/>
    <w:rsid w:val="00317ED1"/>
    <w:rsid w:val="00320747"/>
    <w:rsid w:val="0032117E"/>
    <w:rsid w:val="00321721"/>
    <w:rsid w:val="00321FF9"/>
    <w:rsid w:val="003228C9"/>
    <w:rsid w:val="0032312C"/>
    <w:rsid w:val="003238A4"/>
    <w:rsid w:val="00323C0F"/>
    <w:rsid w:val="00323C5A"/>
    <w:rsid w:val="003247DC"/>
    <w:rsid w:val="0032488D"/>
    <w:rsid w:val="00324CB5"/>
    <w:rsid w:val="00324CED"/>
    <w:rsid w:val="003255DA"/>
    <w:rsid w:val="003256A0"/>
    <w:rsid w:val="003256A3"/>
    <w:rsid w:val="003256C0"/>
    <w:rsid w:val="00326D0E"/>
    <w:rsid w:val="00327672"/>
    <w:rsid w:val="00330668"/>
    <w:rsid w:val="00330706"/>
    <w:rsid w:val="00330AA5"/>
    <w:rsid w:val="00330B69"/>
    <w:rsid w:val="0033107F"/>
    <w:rsid w:val="00332019"/>
    <w:rsid w:val="0033233C"/>
    <w:rsid w:val="003333F5"/>
    <w:rsid w:val="003334A8"/>
    <w:rsid w:val="003336FA"/>
    <w:rsid w:val="00333A05"/>
    <w:rsid w:val="00333B7D"/>
    <w:rsid w:val="00333D3E"/>
    <w:rsid w:val="00333D90"/>
    <w:rsid w:val="00334FB2"/>
    <w:rsid w:val="00335D4A"/>
    <w:rsid w:val="0033660E"/>
    <w:rsid w:val="00336B7C"/>
    <w:rsid w:val="00337128"/>
    <w:rsid w:val="00337E12"/>
    <w:rsid w:val="0034029C"/>
    <w:rsid w:val="003402A6"/>
    <w:rsid w:val="00341836"/>
    <w:rsid w:val="00341C51"/>
    <w:rsid w:val="00342ABB"/>
    <w:rsid w:val="00342FA1"/>
    <w:rsid w:val="00343234"/>
    <w:rsid w:val="0034405B"/>
    <w:rsid w:val="003442B1"/>
    <w:rsid w:val="00344D26"/>
    <w:rsid w:val="0034558B"/>
    <w:rsid w:val="00346ED9"/>
    <w:rsid w:val="00347414"/>
    <w:rsid w:val="00350FA4"/>
    <w:rsid w:val="00352384"/>
    <w:rsid w:val="003540D7"/>
    <w:rsid w:val="003541BE"/>
    <w:rsid w:val="00354714"/>
    <w:rsid w:val="00354885"/>
    <w:rsid w:val="003551EF"/>
    <w:rsid w:val="00355790"/>
    <w:rsid w:val="00355948"/>
    <w:rsid w:val="00355FBB"/>
    <w:rsid w:val="00356BB3"/>
    <w:rsid w:val="0035787A"/>
    <w:rsid w:val="00357C0B"/>
    <w:rsid w:val="003600F4"/>
    <w:rsid w:val="00360335"/>
    <w:rsid w:val="0036044F"/>
    <w:rsid w:val="00360568"/>
    <w:rsid w:val="003605C4"/>
    <w:rsid w:val="00361813"/>
    <w:rsid w:val="0036193B"/>
    <w:rsid w:val="00361A12"/>
    <w:rsid w:val="00362927"/>
    <w:rsid w:val="003631DE"/>
    <w:rsid w:val="00363918"/>
    <w:rsid w:val="003643E5"/>
    <w:rsid w:val="00364C31"/>
    <w:rsid w:val="00364E5F"/>
    <w:rsid w:val="003650A4"/>
    <w:rsid w:val="00365163"/>
    <w:rsid w:val="0036530D"/>
    <w:rsid w:val="0036534A"/>
    <w:rsid w:val="00365B9A"/>
    <w:rsid w:val="00365BDF"/>
    <w:rsid w:val="00366016"/>
    <w:rsid w:val="0036620C"/>
    <w:rsid w:val="0036625D"/>
    <w:rsid w:val="00366C82"/>
    <w:rsid w:val="00367BB1"/>
    <w:rsid w:val="00371C97"/>
    <w:rsid w:val="003726CB"/>
    <w:rsid w:val="00372A27"/>
    <w:rsid w:val="00372B94"/>
    <w:rsid w:val="003734EF"/>
    <w:rsid w:val="003753E5"/>
    <w:rsid w:val="003755C1"/>
    <w:rsid w:val="00375C94"/>
    <w:rsid w:val="00377449"/>
    <w:rsid w:val="003778ED"/>
    <w:rsid w:val="003779C2"/>
    <w:rsid w:val="00377CD3"/>
    <w:rsid w:val="00377DEC"/>
    <w:rsid w:val="0038053F"/>
    <w:rsid w:val="003808C1"/>
    <w:rsid w:val="00381202"/>
    <w:rsid w:val="00381254"/>
    <w:rsid w:val="003827BF"/>
    <w:rsid w:val="00384F8B"/>
    <w:rsid w:val="00385388"/>
    <w:rsid w:val="003853D1"/>
    <w:rsid w:val="00385A4A"/>
    <w:rsid w:val="00385BB5"/>
    <w:rsid w:val="00386166"/>
    <w:rsid w:val="00386645"/>
    <w:rsid w:val="00386786"/>
    <w:rsid w:val="00387405"/>
    <w:rsid w:val="0038767A"/>
    <w:rsid w:val="00387927"/>
    <w:rsid w:val="00387A68"/>
    <w:rsid w:val="00390427"/>
    <w:rsid w:val="00390AD2"/>
    <w:rsid w:val="00390CCA"/>
    <w:rsid w:val="003915DB"/>
    <w:rsid w:val="0039229C"/>
    <w:rsid w:val="00392C4A"/>
    <w:rsid w:val="00393181"/>
    <w:rsid w:val="003940EA"/>
    <w:rsid w:val="0039446B"/>
    <w:rsid w:val="003954C0"/>
    <w:rsid w:val="003958CE"/>
    <w:rsid w:val="00395E54"/>
    <w:rsid w:val="00395F18"/>
    <w:rsid w:val="00396B24"/>
    <w:rsid w:val="00396FC3"/>
    <w:rsid w:val="00397020"/>
    <w:rsid w:val="003A05A6"/>
    <w:rsid w:val="003A05C6"/>
    <w:rsid w:val="003A1185"/>
    <w:rsid w:val="003A11E8"/>
    <w:rsid w:val="003A23E1"/>
    <w:rsid w:val="003A26CA"/>
    <w:rsid w:val="003A2B91"/>
    <w:rsid w:val="003A3384"/>
    <w:rsid w:val="003A3456"/>
    <w:rsid w:val="003A4267"/>
    <w:rsid w:val="003A4661"/>
    <w:rsid w:val="003A5B46"/>
    <w:rsid w:val="003A69F3"/>
    <w:rsid w:val="003A6CA9"/>
    <w:rsid w:val="003A721D"/>
    <w:rsid w:val="003A78D9"/>
    <w:rsid w:val="003A79A8"/>
    <w:rsid w:val="003A7A38"/>
    <w:rsid w:val="003B073A"/>
    <w:rsid w:val="003B0A1C"/>
    <w:rsid w:val="003B0DAC"/>
    <w:rsid w:val="003B18AB"/>
    <w:rsid w:val="003B1D08"/>
    <w:rsid w:val="003B2C77"/>
    <w:rsid w:val="003B2D6B"/>
    <w:rsid w:val="003B3FD0"/>
    <w:rsid w:val="003B42EC"/>
    <w:rsid w:val="003B4AE5"/>
    <w:rsid w:val="003B4F5D"/>
    <w:rsid w:val="003B52B0"/>
    <w:rsid w:val="003B530C"/>
    <w:rsid w:val="003B590F"/>
    <w:rsid w:val="003B5C91"/>
    <w:rsid w:val="003B6D2C"/>
    <w:rsid w:val="003C017E"/>
    <w:rsid w:val="003C05EC"/>
    <w:rsid w:val="003C12D2"/>
    <w:rsid w:val="003C182F"/>
    <w:rsid w:val="003C24A4"/>
    <w:rsid w:val="003C26F4"/>
    <w:rsid w:val="003C297D"/>
    <w:rsid w:val="003C2E34"/>
    <w:rsid w:val="003C309B"/>
    <w:rsid w:val="003C3684"/>
    <w:rsid w:val="003C404D"/>
    <w:rsid w:val="003C4633"/>
    <w:rsid w:val="003C4CF5"/>
    <w:rsid w:val="003C596D"/>
    <w:rsid w:val="003C5CC8"/>
    <w:rsid w:val="003C63DD"/>
    <w:rsid w:val="003C699B"/>
    <w:rsid w:val="003C71EB"/>
    <w:rsid w:val="003C7409"/>
    <w:rsid w:val="003D0CF9"/>
    <w:rsid w:val="003D0DCF"/>
    <w:rsid w:val="003D132F"/>
    <w:rsid w:val="003D24D5"/>
    <w:rsid w:val="003D33EE"/>
    <w:rsid w:val="003D40E4"/>
    <w:rsid w:val="003D4158"/>
    <w:rsid w:val="003D4EE3"/>
    <w:rsid w:val="003D59BC"/>
    <w:rsid w:val="003D5D4D"/>
    <w:rsid w:val="003D6727"/>
    <w:rsid w:val="003D71B2"/>
    <w:rsid w:val="003E0BA1"/>
    <w:rsid w:val="003E1DD4"/>
    <w:rsid w:val="003E21D2"/>
    <w:rsid w:val="003E2ACD"/>
    <w:rsid w:val="003E2D20"/>
    <w:rsid w:val="003E387F"/>
    <w:rsid w:val="003E47FF"/>
    <w:rsid w:val="003E5E53"/>
    <w:rsid w:val="003E6B31"/>
    <w:rsid w:val="003E746D"/>
    <w:rsid w:val="003E77A5"/>
    <w:rsid w:val="003E7FD3"/>
    <w:rsid w:val="003F05AA"/>
    <w:rsid w:val="003F1408"/>
    <w:rsid w:val="003F3A72"/>
    <w:rsid w:val="003F5706"/>
    <w:rsid w:val="003F5A07"/>
    <w:rsid w:val="003F6054"/>
    <w:rsid w:val="003F65AA"/>
    <w:rsid w:val="003F7A49"/>
    <w:rsid w:val="0040012C"/>
    <w:rsid w:val="004005A1"/>
    <w:rsid w:val="004011B2"/>
    <w:rsid w:val="004011F0"/>
    <w:rsid w:val="004037F3"/>
    <w:rsid w:val="00403915"/>
    <w:rsid w:val="00403BEA"/>
    <w:rsid w:val="00403D52"/>
    <w:rsid w:val="0040565A"/>
    <w:rsid w:val="00405827"/>
    <w:rsid w:val="00405BD4"/>
    <w:rsid w:val="00405FD4"/>
    <w:rsid w:val="00406AC5"/>
    <w:rsid w:val="00407925"/>
    <w:rsid w:val="00410813"/>
    <w:rsid w:val="00410911"/>
    <w:rsid w:val="00411002"/>
    <w:rsid w:val="004112D4"/>
    <w:rsid w:val="0041212E"/>
    <w:rsid w:val="00412597"/>
    <w:rsid w:val="00412FE6"/>
    <w:rsid w:val="00413609"/>
    <w:rsid w:val="004136B2"/>
    <w:rsid w:val="00413EC4"/>
    <w:rsid w:val="00413FF0"/>
    <w:rsid w:val="00415219"/>
    <w:rsid w:val="004155C0"/>
    <w:rsid w:val="004157C4"/>
    <w:rsid w:val="0041628D"/>
    <w:rsid w:val="004162AB"/>
    <w:rsid w:val="00416CC8"/>
    <w:rsid w:val="0041732C"/>
    <w:rsid w:val="004173DF"/>
    <w:rsid w:val="004177E1"/>
    <w:rsid w:val="0042039E"/>
    <w:rsid w:val="0042113C"/>
    <w:rsid w:val="004217E7"/>
    <w:rsid w:val="00421E04"/>
    <w:rsid w:val="004224F8"/>
    <w:rsid w:val="00422B4B"/>
    <w:rsid w:val="00422E6A"/>
    <w:rsid w:val="004231BC"/>
    <w:rsid w:val="004231D6"/>
    <w:rsid w:val="00423233"/>
    <w:rsid w:val="00424159"/>
    <w:rsid w:val="00424AAD"/>
    <w:rsid w:val="00424F49"/>
    <w:rsid w:val="00425053"/>
    <w:rsid w:val="004250AF"/>
    <w:rsid w:val="004253B2"/>
    <w:rsid w:val="0042581C"/>
    <w:rsid w:val="00425A31"/>
    <w:rsid w:val="0042711A"/>
    <w:rsid w:val="004278D6"/>
    <w:rsid w:val="00431439"/>
    <w:rsid w:val="0043150A"/>
    <w:rsid w:val="0043210A"/>
    <w:rsid w:val="00432675"/>
    <w:rsid w:val="00433164"/>
    <w:rsid w:val="004331BC"/>
    <w:rsid w:val="0043508F"/>
    <w:rsid w:val="00435253"/>
    <w:rsid w:val="00436B44"/>
    <w:rsid w:val="00437A40"/>
    <w:rsid w:val="00440BEC"/>
    <w:rsid w:val="00440E88"/>
    <w:rsid w:val="00441352"/>
    <w:rsid w:val="00441C37"/>
    <w:rsid w:val="00443249"/>
    <w:rsid w:val="004432DF"/>
    <w:rsid w:val="00443B3E"/>
    <w:rsid w:val="00444749"/>
    <w:rsid w:val="00444B29"/>
    <w:rsid w:val="00444EEE"/>
    <w:rsid w:val="00445066"/>
    <w:rsid w:val="00445D77"/>
    <w:rsid w:val="00446887"/>
    <w:rsid w:val="00446CEA"/>
    <w:rsid w:val="00447795"/>
    <w:rsid w:val="00447B1E"/>
    <w:rsid w:val="00447CD2"/>
    <w:rsid w:val="00447F5D"/>
    <w:rsid w:val="004503FD"/>
    <w:rsid w:val="00450DCC"/>
    <w:rsid w:val="00450E5B"/>
    <w:rsid w:val="00451D61"/>
    <w:rsid w:val="0045351C"/>
    <w:rsid w:val="004542CC"/>
    <w:rsid w:val="00454496"/>
    <w:rsid w:val="00454830"/>
    <w:rsid w:val="00454886"/>
    <w:rsid w:val="00456A76"/>
    <w:rsid w:val="004572D5"/>
    <w:rsid w:val="00457FBA"/>
    <w:rsid w:val="004601F0"/>
    <w:rsid w:val="00460EF6"/>
    <w:rsid w:val="004622B6"/>
    <w:rsid w:val="004627AE"/>
    <w:rsid w:val="004628E3"/>
    <w:rsid w:val="00462A20"/>
    <w:rsid w:val="0046326D"/>
    <w:rsid w:val="004636F9"/>
    <w:rsid w:val="00463A87"/>
    <w:rsid w:val="00463F44"/>
    <w:rsid w:val="00463F93"/>
    <w:rsid w:val="00464FED"/>
    <w:rsid w:val="00465472"/>
    <w:rsid w:val="00465A51"/>
    <w:rsid w:val="0046705C"/>
    <w:rsid w:val="0046739F"/>
    <w:rsid w:val="0047045E"/>
    <w:rsid w:val="00471DA7"/>
    <w:rsid w:val="004722D7"/>
    <w:rsid w:val="00472F11"/>
    <w:rsid w:val="00476EB5"/>
    <w:rsid w:val="004772A0"/>
    <w:rsid w:val="00477DAE"/>
    <w:rsid w:val="004802B0"/>
    <w:rsid w:val="0048030F"/>
    <w:rsid w:val="00480986"/>
    <w:rsid w:val="00480B75"/>
    <w:rsid w:val="00480FEB"/>
    <w:rsid w:val="0048133D"/>
    <w:rsid w:val="004815AE"/>
    <w:rsid w:val="00481E22"/>
    <w:rsid w:val="00481EED"/>
    <w:rsid w:val="00482715"/>
    <w:rsid w:val="00482C54"/>
    <w:rsid w:val="00483027"/>
    <w:rsid w:val="00484238"/>
    <w:rsid w:val="00484B2B"/>
    <w:rsid w:val="00485F4C"/>
    <w:rsid w:val="00487EF2"/>
    <w:rsid w:val="00487F51"/>
    <w:rsid w:val="004905F7"/>
    <w:rsid w:val="004923E0"/>
    <w:rsid w:val="00492762"/>
    <w:rsid w:val="00492B5D"/>
    <w:rsid w:val="00493518"/>
    <w:rsid w:val="00493B7F"/>
    <w:rsid w:val="0049455D"/>
    <w:rsid w:val="00494907"/>
    <w:rsid w:val="00494BD0"/>
    <w:rsid w:val="00495920"/>
    <w:rsid w:val="00495B27"/>
    <w:rsid w:val="00496BC8"/>
    <w:rsid w:val="00497652"/>
    <w:rsid w:val="00497716"/>
    <w:rsid w:val="00497A43"/>
    <w:rsid w:val="004A083B"/>
    <w:rsid w:val="004A237C"/>
    <w:rsid w:val="004A2B9C"/>
    <w:rsid w:val="004A341C"/>
    <w:rsid w:val="004A491A"/>
    <w:rsid w:val="004A4F8F"/>
    <w:rsid w:val="004A56C4"/>
    <w:rsid w:val="004A589A"/>
    <w:rsid w:val="004A59C5"/>
    <w:rsid w:val="004A5C6D"/>
    <w:rsid w:val="004A67E6"/>
    <w:rsid w:val="004A69A8"/>
    <w:rsid w:val="004B011B"/>
    <w:rsid w:val="004B026B"/>
    <w:rsid w:val="004B1170"/>
    <w:rsid w:val="004B139D"/>
    <w:rsid w:val="004B1453"/>
    <w:rsid w:val="004B297D"/>
    <w:rsid w:val="004B37D5"/>
    <w:rsid w:val="004B4422"/>
    <w:rsid w:val="004B447D"/>
    <w:rsid w:val="004B4FB3"/>
    <w:rsid w:val="004B5803"/>
    <w:rsid w:val="004B62EE"/>
    <w:rsid w:val="004B6B3A"/>
    <w:rsid w:val="004B6D23"/>
    <w:rsid w:val="004B6E74"/>
    <w:rsid w:val="004B7109"/>
    <w:rsid w:val="004C0861"/>
    <w:rsid w:val="004C0980"/>
    <w:rsid w:val="004C0A39"/>
    <w:rsid w:val="004C0CB4"/>
    <w:rsid w:val="004C2ECD"/>
    <w:rsid w:val="004C2EDF"/>
    <w:rsid w:val="004C5C24"/>
    <w:rsid w:val="004C5F30"/>
    <w:rsid w:val="004C6519"/>
    <w:rsid w:val="004C6544"/>
    <w:rsid w:val="004D089D"/>
    <w:rsid w:val="004D09C3"/>
    <w:rsid w:val="004D0F7F"/>
    <w:rsid w:val="004D1254"/>
    <w:rsid w:val="004D18B4"/>
    <w:rsid w:val="004D18C9"/>
    <w:rsid w:val="004D31F7"/>
    <w:rsid w:val="004D3437"/>
    <w:rsid w:val="004D3945"/>
    <w:rsid w:val="004D3D5F"/>
    <w:rsid w:val="004D3E4B"/>
    <w:rsid w:val="004D41E3"/>
    <w:rsid w:val="004D4372"/>
    <w:rsid w:val="004D57F7"/>
    <w:rsid w:val="004D65F2"/>
    <w:rsid w:val="004D76A5"/>
    <w:rsid w:val="004E0458"/>
    <w:rsid w:val="004E0AAD"/>
    <w:rsid w:val="004E0D49"/>
    <w:rsid w:val="004E13D8"/>
    <w:rsid w:val="004E17DC"/>
    <w:rsid w:val="004E1BC5"/>
    <w:rsid w:val="004E2331"/>
    <w:rsid w:val="004E2667"/>
    <w:rsid w:val="004E29BA"/>
    <w:rsid w:val="004E4E93"/>
    <w:rsid w:val="004E5534"/>
    <w:rsid w:val="004E5AA9"/>
    <w:rsid w:val="004E6E80"/>
    <w:rsid w:val="004E7746"/>
    <w:rsid w:val="004E780E"/>
    <w:rsid w:val="004E7CA6"/>
    <w:rsid w:val="004F0398"/>
    <w:rsid w:val="004F079D"/>
    <w:rsid w:val="004F2569"/>
    <w:rsid w:val="004F27BC"/>
    <w:rsid w:val="004F30B9"/>
    <w:rsid w:val="004F32F8"/>
    <w:rsid w:val="004F3609"/>
    <w:rsid w:val="004F366F"/>
    <w:rsid w:val="004F53E3"/>
    <w:rsid w:val="004F5768"/>
    <w:rsid w:val="004F5CFD"/>
    <w:rsid w:val="004F5F95"/>
    <w:rsid w:val="004F65A1"/>
    <w:rsid w:val="004F6784"/>
    <w:rsid w:val="004F6FFF"/>
    <w:rsid w:val="004F7B29"/>
    <w:rsid w:val="00500B16"/>
    <w:rsid w:val="00500CC5"/>
    <w:rsid w:val="00500D48"/>
    <w:rsid w:val="00501179"/>
    <w:rsid w:val="00501357"/>
    <w:rsid w:val="00501AA6"/>
    <w:rsid w:val="00501C37"/>
    <w:rsid w:val="005020C1"/>
    <w:rsid w:val="00502FB8"/>
    <w:rsid w:val="005038AD"/>
    <w:rsid w:val="00503C1C"/>
    <w:rsid w:val="00503DF3"/>
    <w:rsid w:val="00505227"/>
    <w:rsid w:val="00507B0A"/>
    <w:rsid w:val="00507E57"/>
    <w:rsid w:val="00510A76"/>
    <w:rsid w:val="00510AD4"/>
    <w:rsid w:val="00510CBE"/>
    <w:rsid w:val="005114ED"/>
    <w:rsid w:val="005115E9"/>
    <w:rsid w:val="005126B6"/>
    <w:rsid w:val="00512FD3"/>
    <w:rsid w:val="005132BC"/>
    <w:rsid w:val="00513BA4"/>
    <w:rsid w:val="00514059"/>
    <w:rsid w:val="005140A1"/>
    <w:rsid w:val="00514639"/>
    <w:rsid w:val="00514742"/>
    <w:rsid w:val="00516720"/>
    <w:rsid w:val="0051674B"/>
    <w:rsid w:val="005175F6"/>
    <w:rsid w:val="005179D7"/>
    <w:rsid w:val="005202CB"/>
    <w:rsid w:val="00520456"/>
    <w:rsid w:val="00520B72"/>
    <w:rsid w:val="00520C3A"/>
    <w:rsid w:val="00520D40"/>
    <w:rsid w:val="00521230"/>
    <w:rsid w:val="0052198B"/>
    <w:rsid w:val="00521A52"/>
    <w:rsid w:val="005222D2"/>
    <w:rsid w:val="00522323"/>
    <w:rsid w:val="00522883"/>
    <w:rsid w:val="00522E36"/>
    <w:rsid w:val="00523589"/>
    <w:rsid w:val="00523D53"/>
    <w:rsid w:val="005260F0"/>
    <w:rsid w:val="00526574"/>
    <w:rsid w:val="00526C38"/>
    <w:rsid w:val="00526D47"/>
    <w:rsid w:val="005274CB"/>
    <w:rsid w:val="005274E6"/>
    <w:rsid w:val="00531B85"/>
    <w:rsid w:val="0053208E"/>
    <w:rsid w:val="00532A12"/>
    <w:rsid w:val="00534217"/>
    <w:rsid w:val="00534301"/>
    <w:rsid w:val="005344E0"/>
    <w:rsid w:val="00534AC9"/>
    <w:rsid w:val="0053590B"/>
    <w:rsid w:val="00535F31"/>
    <w:rsid w:val="00535F54"/>
    <w:rsid w:val="00536E42"/>
    <w:rsid w:val="005378E9"/>
    <w:rsid w:val="005379B7"/>
    <w:rsid w:val="00540252"/>
    <w:rsid w:val="00540478"/>
    <w:rsid w:val="0054058A"/>
    <w:rsid w:val="005410A4"/>
    <w:rsid w:val="00541856"/>
    <w:rsid w:val="00541FA6"/>
    <w:rsid w:val="00542324"/>
    <w:rsid w:val="005423D5"/>
    <w:rsid w:val="005427A7"/>
    <w:rsid w:val="00544572"/>
    <w:rsid w:val="00544678"/>
    <w:rsid w:val="005446A2"/>
    <w:rsid w:val="00544765"/>
    <w:rsid w:val="0054539B"/>
    <w:rsid w:val="00546BC5"/>
    <w:rsid w:val="00546CC9"/>
    <w:rsid w:val="00553C9C"/>
    <w:rsid w:val="00553DE4"/>
    <w:rsid w:val="00554B97"/>
    <w:rsid w:val="005550BE"/>
    <w:rsid w:val="0055571E"/>
    <w:rsid w:val="0055622F"/>
    <w:rsid w:val="00560CE1"/>
    <w:rsid w:val="00560DA5"/>
    <w:rsid w:val="00561115"/>
    <w:rsid w:val="005617D5"/>
    <w:rsid w:val="00562CE8"/>
    <w:rsid w:val="00563D00"/>
    <w:rsid w:val="00563E8B"/>
    <w:rsid w:val="005642C1"/>
    <w:rsid w:val="005643C1"/>
    <w:rsid w:val="005643E4"/>
    <w:rsid w:val="005647AB"/>
    <w:rsid w:val="0056596B"/>
    <w:rsid w:val="0056604F"/>
    <w:rsid w:val="005660C4"/>
    <w:rsid w:val="005660D8"/>
    <w:rsid w:val="00566991"/>
    <w:rsid w:val="00567EB9"/>
    <w:rsid w:val="00570529"/>
    <w:rsid w:val="0057099A"/>
    <w:rsid w:val="00572354"/>
    <w:rsid w:val="00572CBA"/>
    <w:rsid w:val="005731D7"/>
    <w:rsid w:val="00573C01"/>
    <w:rsid w:val="00574255"/>
    <w:rsid w:val="00575563"/>
    <w:rsid w:val="00575F92"/>
    <w:rsid w:val="00576258"/>
    <w:rsid w:val="00577176"/>
    <w:rsid w:val="005772A1"/>
    <w:rsid w:val="00577476"/>
    <w:rsid w:val="00580096"/>
    <w:rsid w:val="00580B7D"/>
    <w:rsid w:val="005821EF"/>
    <w:rsid w:val="005837BF"/>
    <w:rsid w:val="005844A9"/>
    <w:rsid w:val="00584B53"/>
    <w:rsid w:val="00584F06"/>
    <w:rsid w:val="00586745"/>
    <w:rsid w:val="005869EF"/>
    <w:rsid w:val="00586C62"/>
    <w:rsid w:val="005870FE"/>
    <w:rsid w:val="00587615"/>
    <w:rsid w:val="005878E6"/>
    <w:rsid w:val="0059032A"/>
    <w:rsid w:val="005909B9"/>
    <w:rsid w:val="00590A1D"/>
    <w:rsid w:val="00590B30"/>
    <w:rsid w:val="00590C5D"/>
    <w:rsid w:val="005915ED"/>
    <w:rsid w:val="00591DF8"/>
    <w:rsid w:val="00591E54"/>
    <w:rsid w:val="00592FB2"/>
    <w:rsid w:val="00593EB1"/>
    <w:rsid w:val="00594D39"/>
    <w:rsid w:val="00595401"/>
    <w:rsid w:val="005956C5"/>
    <w:rsid w:val="00595CC3"/>
    <w:rsid w:val="00596E74"/>
    <w:rsid w:val="005A00B2"/>
    <w:rsid w:val="005A12BB"/>
    <w:rsid w:val="005A1350"/>
    <w:rsid w:val="005A15CA"/>
    <w:rsid w:val="005A1882"/>
    <w:rsid w:val="005A1D3E"/>
    <w:rsid w:val="005A21F9"/>
    <w:rsid w:val="005A2920"/>
    <w:rsid w:val="005A2C5B"/>
    <w:rsid w:val="005A2E4A"/>
    <w:rsid w:val="005A314B"/>
    <w:rsid w:val="005A4E18"/>
    <w:rsid w:val="005A4EBC"/>
    <w:rsid w:val="005A5002"/>
    <w:rsid w:val="005A5954"/>
    <w:rsid w:val="005A6461"/>
    <w:rsid w:val="005B126D"/>
    <w:rsid w:val="005B1DCE"/>
    <w:rsid w:val="005B2128"/>
    <w:rsid w:val="005B2CA1"/>
    <w:rsid w:val="005B4CC2"/>
    <w:rsid w:val="005B5985"/>
    <w:rsid w:val="005B5E4D"/>
    <w:rsid w:val="005B5F2E"/>
    <w:rsid w:val="005B6912"/>
    <w:rsid w:val="005B7235"/>
    <w:rsid w:val="005C0096"/>
    <w:rsid w:val="005C0900"/>
    <w:rsid w:val="005C0BA0"/>
    <w:rsid w:val="005C270F"/>
    <w:rsid w:val="005C2951"/>
    <w:rsid w:val="005C2988"/>
    <w:rsid w:val="005C34E2"/>
    <w:rsid w:val="005C372E"/>
    <w:rsid w:val="005C3CD4"/>
    <w:rsid w:val="005C3F00"/>
    <w:rsid w:val="005C4C0F"/>
    <w:rsid w:val="005C5278"/>
    <w:rsid w:val="005C5397"/>
    <w:rsid w:val="005C5399"/>
    <w:rsid w:val="005C5E5C"/>
    <w:rsid w:val="005C601C"/>
    <w:rsid w:val="005C69A9"/>
    <w:rsid w:val="005C7266"/>
    <w:rsid w:val="005C7C6B"/>
    <w:rsid w:val="005D0058"/>
    <w:rsid w:val="005D024B"/>
    <w:rsid w:val="005D15C3"/>
    <w:rsid w:val="005D1632"/>
    <w:rsid w:val="005D1C48"/>
    <w:rsid w:val="005D1F0F"/>
    <w:rsid w:val="005D34CC"/>
    <w:rsid w:val="005D3DF1"/>
    <w:rsid w:val="005D45F3"/>
    <w:rsid w:val="005D4617"/>
    <w:rsid w:val="005D520F"/>
    <w:rsid w:val="005D6C86"/>
    <w:rsid w:val="005D70A5"/>
    <w:rsid w:val="005E0F3D"/>
    <w:rsid w:val="005E31EE"/>
    <w:rsid w:val="005E36CC"/>
    <w:rsid w:val="005E4574"/>
    <w:rsid w:val="005E58A5"/>
    <w:rsid w:val="005E6BC2"/>
    <w:rsid w:val="005E7017"/>
    <w:rsid w:val="005E74DD"/>
    <w:rsid w:val="005E7507"/>
    <w:rsid w:val="005F025D"/>
    <w:rsid w:val="005F1083"/>
    <w:rsid w:val="005F119F"/>
    <w:rsid w:val="005F146A"/>
    <w:rsid w:val="005F195D"/>
    <w:rsid w:val="005F1B3F"/>
    <w:rsid w:val="005F2247"/>
    <w:rsid w:val="005F2542"/>
    <w:rsid w:val="005F2C64"/>
    <w:rsid w:val="005F2E28"/>
    <w:rsid w:val="005F37B7"/>
    <w:rsid w:val="005F429F"/>
    <w:rsid w:val="005F4C62"/>
    <w:rsid w:val="005F5CE7"/>
    <w:rsid w:val="005F6359"/>
    <w:rsid w:val="005F6A87"/>
    <w:rsid w:val="005F6FB2"/>
    <w:rsid w:val="006001A7"/>
    <w:rsid w:val="00600D3E"/>
    <w:rsid w:val="00602650"/>
    <w:rsid w:val="00602CCF"/>
    <w:rsid w:val="00602D8F"/>
    <w:rsid w:val="006030DD"/>
    <w:rsid w:val="00604030"/>
    <w:rsid w:val="00604478"/>
    <w:rsid w:val="00605CE2"/>
    <w:rsid w:val="006064C5"/>
    <w:rsid w:val="0060747A"/>
    <w:rsid w:val="006074B2"/>
    <w:rsid w:val="0060757A"/>
    <w:rsid w:val="006115FF"/>
    <w:rsid w:val="00612684"/>
    <w:rsid w:val="00613292"/>
    <w:rsid w:val="0061395A"/>
    <w:rsid w:val="0061412D"/>
    <w:rsid w:val="006148AE"/>
    <w:rsid w:val="00614F32"/>
    <w:rsid w:val="00614F8A"/>
    <w:rsid w:val="006155CC"/>
    <w:rsid w:val="00615D90"/>
    <w:rsid w:val="00615E8A"/>
    <w:rsid w:val="00616BF0"/>
    <w:rsid w:val="00616E42"/>
    <w:rsid w:val="00617AFA"/>
    <w:rsid w:val="00622D74"/>
    <w:rsid w:val="006249AD"/>
    <w:rsid w:val="0062512E"/>
    <w:rsid w:val="00625FB5"/>
    <w:rsid w:val="0062648E"/>
    <w:rsid w:val="00627119"/>
    <w:rsid w:val="006278E1"/>
    <w:rsid w:val="00631D58"/>
    <w:rsid w:val="0063265A"/>
    <w:rsid w:val="00632A26"/>
    <w:rsid w:val="0063303F"/>
    <w:rsid w:val="006336E5"/>
    <w:rsid w:val="006339D5"/>
    <w:rsid w:val="00634AAB"/>
    <w:rsid w:val="00634FB7"/>
    <w:rsid w:val="0063618C"/>
    <w:rsid w:val="00636588"/>
    <w:rsid w:val="006373FA"/>
    <w:rsid w:val="006404A7"/>
    <w:rsid w:val="00641252"/>
    <w:rsid w:val="00641DD9"/>
    <w:rsid w:val="00642456"/>
    <w:rsid w:val="006426C7"/>
    <w:rsid w:val="00642A75"/>
    <w:rsid w:val="006435D5"/>
    <w:rsid w:val="00643665"/>
    <w:rsid w:val="00643837"/>
    <w:rsid w:val="0064386C"/>
    <w:rsid w:val="0064442A"/>
    <w:rsid w:val="0064482A"/>
    <w:rsid w:val="00644C65"/>
    <w:rsid w:val="00644D73"/>
    <w:rsid w:val="00645969"/>
    <w:rsid w:val="006460F6"/>
    <w:rsid w:val="0064695E"/>
    <w:rsid w:val="006477A8"/>
    <w:rsid w:val="00647C0E"/>
    <w:rsid w:val="006512FA"/>
    <w:rsid w:val="00651DA4"/>
    <w:rsid w:val="00652035"/>
    <w:rsid w:val="006535B1"/>
    <w:rsid w:val="0065369A"/>
    <w:rsid w:val="00653A32"/>
    <w:rsid w:val="00653B51"/>
    <w:rsid w:val="00653CBB"/>
    <w:rsid w:val="0065471B"/>
    <w:rsid w:val="00654BDB"/>
    <w:rsid w:val="00656C59"/>
    <w:rsid w:val="0065716B"/>
    <w:rsid w:val="006578E3"/>
    <w:rsid w:val="00657EB3"/>
    <w:rsid w:val="0066013E"/>
    <w:rsid w:val="00660661"/>
    <w:rsid w:val="0066154C"/>
    <w:rsid w:val="00661810"/>
    <w:rsid w:val="00661988"/>
    <w:rsid w:val="006622B4"/>
    <w:rsid w:val="00662EBE"/>
    <w:rsid w:val="0066306E"/>
    <w:rsid w:val="00663693"/>
    <w:rsid w:val="006640A5"/>
    <w:rsid w:val="0066446D"/>
    <w:rsid w:val="00664BE6"/>
    <w:rsid w:val="00665024"/>
    <w:rsid w:val="0066570B"/>
    <w:rsid w:val="00665B32"/>
    <w:rsid w:val="00665E5D"/>
    <w:rsid w:val="006669E4"/>
    <w:rsid w:val="0066709F"/>
    <w:rsid w:val="006701F5"/>
    <w:rsid w:val="006706F6"/>
    <w:rsid w:val="006712DE"/>
    <w:rsid w:val="0067178B"/>
    <w:rsid w:val="00671AB6"/>
    <w:rsid w:val="0067205F"/>
    <w:rsid w:val="006729E9"/>
    <w:rsid w:val="00672C5F"/>
    <w:rsid w:val="006744EA"/>
    <w:rsid w:val="00674864"/>
    <w:rsid w:val="00674A82"/>
    <w:rsid w:val="00674C27"/>
    <w:rsid w:val="00675E26"/>
    <w:rsid w:val="0067685F"/>
    <w:rsid w:val="00676BB8"/>
    <w:rsid w:val="00677AAC"/>
    <w:rsid w:val="0068073E"/>
    <w:rsid w:val="006820CF"/>
    <w:rsid w:val="00682B60"/>
    <w:rsid w:val="006840F5"/>
    <w:rsid w:val="0068461A"/>
    <w:rsid w:val="00684CF5"/>
    <w:rsid w:val="00686BD6"/>
    <w:rsid w:val="00686EA8"/>
    <w:rsid w:val="00687737"/>
    <w:rsid w:val="00690045"/>
    <w:rsid w:val="00691267"/>
    <w:rsid w:val="006913F5"/>
    <w:rsid w:val="00691688"/>
    <w:rsid w:val="006916C8"/>
    <w:rsid w:val="00691C1C"/>
    <w:rsid w:val="0069213C"/>
    <w:rsid w:val="00692A6F"/>
    <w:rsid w:val="00692C54"/>
    <w:rsid w:val="00692D4B"/>
    <w:rsid w:val="00692DE9"/>
    <w:rsid w:val="006938B7"/>
    <w:rsid w:val="006939A5"/>
    <w:rsid w:val="00693A1E"/>
    <w:rsid w:val="00693A37"/>
    <w:rsid w:val="00693A65"/>
    <w:rsid w:val="00694E17"/>
    <w:rsid w:val="00694F81"/>
    <w:rsid w:val="006959CE"/>
    <w:rsid w:val="00695EE6"/>
    <w:rsid w:val="00695F9F"/>
    <w:rsid w:val="0069633C"/>
    <w:rsid w:val="006969FF"/>
    <w:rsid w:val="0069727E"/>
    <w:rsid w:val="00697392"/>
    <w:rsid w:val="006A07EB"/>
    <w:rsid w:val="006A0A88"/>
    <w:rsid w:val="006A0F0C"/>
    <w:rsid w:val="006A104F"/>
    <w:rsid w:val="006A12F6"/>
    <w:rsid w:val="006A1BF6"/>
    <w:rsid w:val="006A1CF0"/>
    <w:rsid w:val="006A2982"/>
    <w:rsid w:val="006A316C"/>
    <w:rsid w:val="006A37F7"/>
    <w:rsid w:val="006A392C"/>
    <w:rsid w:val="006A3A9E"/>
    <w:rsid w:val="006A3B9A"/>
    <w:rsid w:val="006A4CE1"/>
    <w:rsid w:val="006A4D10"/>
    <w:rsid w:val="006A5843"/>
    <w:rsid w:val="006A5EE7"/>
    <w:rsid w:val="006A60D7"/>
    <w:rsid w:val="006A623A"/>
    <w:rsid w:val="006A63D4"/>
    <w:rsid w:val="006A6A55"/>
    <w:rsid w:val="006A6B4C"/>
    <w:rsid w:val="006A6C86"/>
    <w:rsid w:val="006A73F9"/>
    <w:rsid w:val="006A77EF"/>
    <w:rsid w:val="006A79BA"/>
    <w:rsid w:val="006B07D4"/>
    <w:rsid w:val="006B0A20"/>
    <w:rsid w:val="006B0DBB"/>
    <w:rsid w:val="006B1A86"/>
    <w:rsid w:val="006B1D8B"/>
    <w:rsid w:val="006B24A1"/>
    <w:rsid w:val="006B253E"/>
    <w:rsid w:val="006B27BF"/>
    <w:rsid w:val="006B2C06"/>
    <w:rsid w:val="006B2FDE"/>
    <w:rsid w:val="006B395E"/>
    <w:rsid w:val="006B3EB3"/>
    <w:rsid w:val="006B582E"/>
    <w:rsid w:val="006B5D9C"/>
    <w:rsid w:val="006B6767"/>
    <w:rsid w:val="006C1862"/>
    <w:rsid w:val="006C1BD3"/>
    <w:rsid w:val="006C3769"/>
    <w:rsid w:val="006C4E92"/>
    <w:rsid w:val="006C5F4D"/>
    <w:rsid w:val="006C6307"/>
    <w:rsid w:val="006C6636"/>
    <w:rsid w:val="006C6787"/>
    <w:rsid w:val="006D0263"/>
    <w:rsid w:val="006D0355"/>
    <w:rsid w:val="006D06DE"/>
    <w:rsid w:val="006D0B9B"/>
    <w:rsid w:val="006D12AB"/>
    <w:rsid w:val="006D16A4"/>
    <w:rsid w:val="006D283A"/>
    <w:rsid w:val="006D3056"/>
    <w:rsid w:val="006D390C"/>
    <w:rsid w:val="006D4107"/>
    <w:rsid w:val="006D41BF"/>
    <w:rsid w:val="006D4FDB"/>
    <w:rsid w:val="006D515A"/>
    <w:rsid w:val="006D60BC"/>
    <w:rsid w:val="006D6EAC"/>
    <w:rsid w:val="006D7A26"/>
    <w:rsid w:val="006E0D43"/>
    <w:rsid w:val="006E16B6"/>
    <w:rsid w:val="006E1DC4"/>
    <w:rsid w:val="006E53FA"/>
    <w:rsid w:val="006E639E"/>
    <w:rsid w:val="006E665E"/>
    <w:rsid w:val="006E7252"/>
    <w:rsid w:val="006E7422"/>
    <w:rsid w:val="006E75C0"/>
    <w:rsid w:val="006F0E23"/>
    <w:rsid w:val="006F17D8"/>
    <w:rsid w:val="006F3C51"/>
    <w:rsid w:val="006F4D5A"/>
    <w:rsid w:val="006F51C0"/>
    <w:rsid w:val="006F6B0B"/>
    <w:rsid w:val="006F7917"/>
    <w:rsid w:val="0070006E"/>
    <w:rsid w:val="0070011D"/>
    <w:rsid w:val="00700995"/>
    <w:rsid w:val="007009E1"/>
    <w:rsid w:val="00700E85"/>
    <w:rsid w:val="00701CE6"/>
    <w:rsid w:val="00701D5F"/>
    <w:rsid w:val="0070212E"/>
    <w:rsid w:val="007021D7"/>
    <w:rsid w:val="00702E70"/>
    <w:rsid w:val="0070326A"/>
    <w:rsid w:val="00703A58"/>
    <w:rsid w:val="00703FB2"/>
    <w:rsid w:val="007041F1"/>
    <w:rsid w:val="00704FDF"/>
    <w:rsid w:val="00705189"/>
    <w:rsid w:val="00705204"/>
    <w:rsid w:val="0070574D"/>
    <w:rsid w:val="00705FC8"/>
    <w:rsid w:val="00706A5D"/>
    <w:rsid w:val="0070789B"/>
    <w:rsid w:val="007102F3"/>
    <w:rsid w:val="007108F4"/>
    <w:rsid w:val="00711007"/>
    <w:rsid w:val="0071109A"/>
    <w:rsid w:val="007119E4"/>
    <w:rsid w:val="00711EF8"/>
    <w:rsid w:val="00712D61"/>
    <w:rsid w:val="007135A5"/>
    <w:rsid w:val="00713928"/>
    <w:rsid w:val="00714FE5"/>
    <w:rsid w:val="007156D1"/>
    <w:rsid w:val="00716B86"/>
    <w:rsid w:val="00717052"/>
    <w:rsid w:val="007170E0"/>
    <w:rsid w:val="0071791C"/>
    <w:rsid w:val="007200BA"/>
    <w:rsid w:val="00720151"/>
    <w:rsid w:val="00720200"/>
    <w:rsid w:val="00720D46"/>
    <w:rsid w:val="00721293"/>
    <w:rsid w:val="00721956"/>
    <w:rsid w:val="00721B13"/>
    <w:rsid w:val="00722044"/>
    <w:rsid w:val="0072229B"/>
    <w:rsid w:val="00723011"/>
    <w:rsid w:val="00724550"/>
    <w:rsid w:val="00724D49"/>
    <w:rsid w:val="00724E4C"/>
    <w:rsid w:val="00725A25"/>
    <w:rsid w:val="00725CFF"/>
    <w:rsid w:val="00726278"/>
    <w:rsid w:val="007266B7"/>
    <w:rsid w:val="00727992"/>
    <w:rsid w:val="00727D79"/>
    <w:rsid w:val="00727F24"/>
    <w:rsid w:val="00731455"/>
    <w:rsid w:val="007320B6"/>
    <w:rsid w:val="00732291"/>
    <w:rsid w:val="0073354A"/>
    <w:rsid w:val="0073378A"/>
    <w:rsid w:val="00734E58"/>
    <w:rsid w:val="00735AA4"/>
    <w:rsid w:val="00736AB0"/>
    <w:rsid w:val="00736D9D"/>
    <w:rsid w:val="007378A8"/>
    <w:rsid w:val="007379D0"/>
    <w:rsid w:val="00737A93"/>
    <w:rsid w:val="00737F80"/>
    <w:rsid w:val="007407FA"/>
    <w:rsid w:val="00740960"/>
    <w:rsid w:val="00740AFD"/>
    <w:rsid w:val="00742C9C"/>
    <w:rsid w:val="00743067"/>
    <w:rsid w:val="0074397A"/>
    <w:rsid w:val="00743A62"/>
    <w:rsid w:val="007441EF"/>
    <w:rsid w:val="00744AF7"/>
    <w:rsid w:val="00745B80"/>
    <w:rsid w:val="00745E60"/>
    <w:rsid w:val="00747125"/>
    <w:rsid w:val="0074722B"/>
    <w:rsid w:val="007503B4"/>
    <w:rsid w:val="00750795"/>
    <w:rsid w:val="007521AE"/>
    <w:rsid w:val="00752458"/>
    <w:rsid w:val="0075250E"/>
    <w:rsid w:val="00752D2E"/>
    <w:rsid w:val="00753317"/>
    <w:rsid w:val="00753555"/>
    <w:rsid w:val="00753C0C"/>
    <w:rsid w:val="00754054"/>
    <w:rsid w:val="00754690"/>
    <w:rsid w:val="00754A17"/>
    <w:rsid w:val="0075588A"/>
    <w:rsid w:val="00756317"/>
    <w:rsid w:val="007563CB"/>
    <w:rsid w:val="00756E5B"/>
    <w:rsid w:val="00757797"/>
    <w:rsid w:val="007605B3"/>
    <w:rsid w:val="0076069C"/>
    <w:rsid w:val="00761869"/>
    <w:rsid w:val="00761B5D"/>
    <w:rsid w:val="00761DD7"/>
    <w:rsid w:val="00762A56"/>
    <w:rsid w:val="00763A91"/>
    <w:rsid w:val="00763BCF"/>
    <w:rsid w:val="00763C1D"/>
    <w:rsid w:val="00763E71"/>
    <w:rsid w:val="00763FD5"/>
    <w:rsid w:val="00764955"/>
    <w:rsid w:val="007650CF"/>
    <w:rsid w:val="0076587A"/>
    <w:rsid w:val="007659FA"/>
    <w:rsid w:val="0076662C"/>
    <w:rsid w:val="00766FF2"/>
    <w:rsid w:val="007671A3"/>
    <w:rsid w:val="00767ADF"/>
    <w:rsid w:val="00770239"/>
    <w:rsid w:val="00770B88"/>
    <w:rsid w:val="00771239"/>
    <w:rsid w:val="00772198"/>
    <w:rsid w:val="00772E9C"/>
    <w:rsid w:val="00773455"/>
    <w:rsid w:val="0077366F"/>
    <w:rsid w:val="00773952"/>
    <w:rsid w:val="00773C14"/>
    <w:rsid w:val="007742C6"/>
    <w:rsid w:val="00774B6B"/>
    <w:rsid w:val="00774CBB"/>
    <w:rsid w:val="007762ED"/>
    <w:rsid w:val="0077699B"/>
    <w:rsid w:val="00776D13"/>
    <w:rsid w:val="007776FF"/>
    <w:rsid w:val="00777C96"/>
    <w:rsid w:val="00781C42"/>
    <w:rsid w:val="00781D49"/>
    <w:rsid w:val="007820DE"/>
    <w:rsid w:val="00782D1C"/>
    <w:rsid w:val="00782F29"/>
    <w:rsid w:val="007834AE"/>
    <w:rsid w:val="00783796"/>
    <w:rsid w:val="00783B86"/>
    <w:rsid w:val="007842E2"/>
    <w:rsid w:val="007858C2"/>
    <w:rsid w:val="00785EC7"/>
    <w:rsid w:val="00786133"/>
    <w:rsid w:val="00786607"/>
    <w:rsid w:val="007874AA"/>
    <w:rsid w:val="007875EB"/>
    <w:rsid w:val="00787760"/>
    <w:rsid w:val="007900A2"/>
    <w:rsid w:val="0079086B"/>
    <w:rsid w:val="00792F79"/>
    <w:rsid w:val="00793E4D"/>
    <w:rsid w:val="00794BEC"/>
    <w:rsid w:val="0079549D"/>
    <w:rsid w:val="0079595F"/>
    <w:rsid w:val="00795965"/>
    <w:rsid w:val="00795A19"/>
    <w:rsid w:val="007967D2"/>
    <w:rsid w:val="007969AE"/>
    <w:rsid w:val="00797642"/>
    <w:rsid w:val="007A0D43"/>
    <w:rsid w:val="007A1082"/>
    <w:rsid w:val="007A2293"/>
    <w:rsid w:val="007A275C"/>
    <w:rsid w:val="007A33CC"/>
    <w:rsid w:val="007A3701"/>
    <w:rsid w:val="007A4868"/>
    <w:rsid w:val="007A52EC"/>
    <w:rsid w:val="007A52FE"/>
    <w:rsid w:val="007A54DB"/>
    <w:rsid w:val="007A5EB3"/>
    <w:rsid w:val="007A649A"/>
    <w:rsid w:val="007A714B"/>
    <w:rsid w:val="007A7336"/>
    <w:rsid w:val="007A7C7A"/>
    <w:rsid w:val="007B178E"/>
    <w:rsid w:val="007B17CE"/>
    <w:rsid w:val="007B2026"/>
    <w:rsid w:val="007B2062"/>
    <w:rsid w:val="007B28CD"/>
    <w:rsid w:val="007B2F99"/>
    <w:rsid w:val="007B3658"/>
    <w:rsid w:val="007B45A7"/>
    <w:rsid w:val="007B45F4"/>
    <w:rsid w:val="007B48CB"/>
    <w:rsid w:val="007B4C2E"/>
    <w:rsid w:val="007B5323"/>
    <w:rsid w:val="007B5596"/>
    <w:rsid w:val="007B5AA6"/>
    <w:rsid w:val="007B6782"/>
    <w:rsid w:val="007B69EF"/>
    <w:rsid w:val="007B6ED3"/>
    <w:rsid w:val="007B7683"/>
    <w:rsid w:val="007B78D8"/>
    <w:rsid w:val="007B7C1B"/>
    <w:rsid w:val="007C0990"/>
    <w:rsid w:val="007C0C3F"/>
    <w:rsid w:val="007C1369"/>
    <w:rsid w:val="007C143D"/>
    <w:rsid w:val="007C1DB0"/>
    <w:rsid w:val="007C340E"/>
    <w:rsid w:val="007C3C3F"/>
    <w:rsid w:val="007C4005"/>
    <w:rsid w:val="007C4DA4"/>
    <w:rsid w:val="007C54A1"/>
    <w:rsid w:val="007C5572"/>
    <w:rsid w:val="007C5605"/>
    <w:rsid w:val="007C729D"/>
    <w:rsid w:val="007C7BA2"/>
    <w:rsid w:val="007D05E0"/>
    <w:rsid w:val="007D0860"/>
    <w:rsid w:val="007D133F"/>
    <w:rsid w:val="007D17D1"/>
    <w:rsid w:val="007D19FA"/>
    <w:rsid w:val="007D1C50"/>
    <w:rsid w:val="007D2599"/>
    <w:rsid w:val="007D2A40"/>
    <w:rsid w:val="007D2DCF"/>
    <w:rsid w:val="007D2EC4"/>
    <w:rsid w:val="007D37AE"/>
    <w:rsid w:val="007D44A4"/>
    <w:rsid w:val="007D4797"/>
    <w:rsid w:val="007D507F"/>
    <w:rsid w:val="007D53E6"/>
    <w:rsid w:val="007D5454"/>
    <w:rsid w:val="007D5FF8"/>
    <w:rsid w:val="007D615E"/>
    <w:rsid w:val="007D645F"/>
    <w:rsid w:val="007D7C79"/>
    <w:rsid w:val="007E010E"/>
    <w:rsid w:val="007E0C00"/>
    <w:rsid w:val="007E1D25"/>
    <w:rsid w:val="007E27AC"/>
    <w:rsid w:val="007E2832"/>
    <w:rsid w:val="007E290D"/>
    <w:rsid w:val="007E2F0E"/>
    <w:rsid w:val="007E3E43"/>
    <w:rsid w:val="007E4CF0"/>
    <w:rsid w:val="007E5C83"/>
    <w:rsid w:val="007E5F41"/>
    <w:rsid w:val="007E637F"/>
    <w:rsid w:val="007E6F7C"/>
    <w:rsid w:val="007E7ADC"/>
    <w:rsid w:val="007E7D11"/>
    <w:rsid w:val="007F02BC"/>
    <w:rsid w:val="007F07A9"/>
    <w:rsid w:val="007F0A28"/>
    <w:rsid w:val="007F0A93"/>
    <w:rsid w:val="007F130A"/>
    <w:rsid w:val="007F14D2"/>
    <w:rsid w:val="007F17EE"/>
    <w:rsid w:val="007F2814"/>
    <w:rsid w:val="007F2AB5"/>
    <w:rsid w:val="007F361C"/>
    <w:rsid w:val="007F4444"/>
    <w:rsid w:val="007F485F"/>
    <w:rsid w:val="007F4F01"/>
    <w:rsid w:val="007F53E7"/>
    <w:rsid w:val="007F5878"/>
    <w:rsid w:val="007F64E8"/>
    <w:rsid w:val="008004A9"/>
    <w:rsid w:val="0080107B"/>
    <w:rsid w:val="008014AF"/>
    <w:rsid w:val="008016A4"/>
    <w:rsid w:val="008016EE"/>
    <w:rsid w:val="00801C89"/>
    <w:rsid w:val="0080336B"/>
    <w:rsid w:val="008033EC"/>
    <w:rsid w:val="008037D4"/>
    <w:rsid w:val="0080401C"/>
    <w:rsid w:val="0080416F"/>
    <w:rsid w:val="00804EC8"/>
    <w:rsid w:val="0080532D"/>
    <w:rsid w:val="00805642"/>
    <w:rsid w:val="00805DB0"/>
    <w:rsid w:val="008062BD"/>
    <w:rsid w:val="008070CD"/>
    <w:rsid w:val="0080714E"/>
    <w:rsid w:val="00807F19"/>
    <w:rsid w:val="00810E4B"/>
    <w:rsid w:val="00811B87"/>
    <w:rsid w:val="00811CAC"/>
    <w:rsid w:val="00811F31"/>
    <w:rsid w:val="00811FD5"/>
    <w:rsid w:val="0081458F"/>
    <w:rsid w:val="00814880"/>
    <w:rsid w:val="00814A1A"/>
    <w:rsid w:val="00814C75"/>
    <w:rsid w:val="00815220"/>
    <w:rsid w:val="00815753"/>
    <w:rsid w:val="008160F0"/>
    <w:rsid w:val="008164E7"/>
    <w:rsid w:val="0081654F"/>
    <w:rsid w:val="008167DC"/>
    <w:rsid w:val="0081779A"/>
    <w:rsid w:val="00820497"/>
    <w:rsid w:val="00820F12"/>
    <w:rsid w:val="0082240A"/>
    <w:rsid w:val="00822560"/>
    <w:rsid w:val="00822A4C"/>
    <w:rsid w:val="00822C8F"/>
    <w:rsid w:val="00822F1F"/>
    <w:rsid w:val="00823A85"/>
    <w:rsid w:val="00824186"/>
    <w:rsid w:val="0082421B"/>
    <w:rsid w:val="00824429"/>
    <w:rsid w:val="00824528"/>
    <w:rsid w:val="008252D6"/>
    <w:rsid w:val="0082596E"/>
    <w:rsid w:val="008264F8"/>
    <w:rsid w:val="008272B9"/>
    <w:rsid w:val="00827B3C"/>
    <w:rsid w:val="00830BA1"/>
    <w:rsid w:val="00830E9D"/>
    <w:rsid w:val="008318F2"/>
    <w:rsid w:val="00832070"/>
    <w:rsid w:val="00832594"/>
    <w:rsid w:val="00832606"/>
    <w:rsid w:val="00832C59"/>
    <w:rsid w:val="00832E05"/>
    <w:rsid w:val="00833633"/>
    <w:rsid w:val="0083391D"/>
    <w:rsid w:val="008339F4"/>
    <w:rsid w:val="00835425"/>
    <w:rsid w:val="008355EF"/>
    <w:rsid w:val="00836D45"/>
    <w:rsid w:val="008370DA"/>
    <w:rsid w:val="00837209"/>
    <w:rsid w:val="008408C1"/>
    <w:rsid w:val="00841FD8"/>
    <w:rsid w:val="00844ADD"/>
    <w:rsid w:val="00845074"/>
    <w:rsid w:val="00845DD4"/>
    <w:rsid w:val="0084718A"/>
    <w:rsid w:val="008500DF"/>
    <w:rsid w:val="00850B9B"/>
    <w:rsid w:val="008524FE"/>
    <w:rsid w:val="00852A5E"/>
    <w:rsid w:val="00853A37"/>
    <w:rsid w:val="008540E7"/>
    <w:rsid w:val="00854448"/>
    <w:rsid w:val="008546E2"/>
    <w:rsid w:val="00854E8B"/>
    <w:rsid w:val="0085529D"/>
    <w:rsid w:val="0085693F"/>
    <w:rsid w:val="00856A63"/>
    <w:rsid w:val="00856D7C"/>
    <w:rsid w:val="00856D8C"/>
    <w:rsid w:val="00856EB9"/>
    <w:rsid w:val="00856F53"/>
    <w:rsid w:val="008574B1"/>
    <w:rsid w:val="00857D3D"/>
    <w:rsid w:val="0086159F"/>
    <w:rsid w:val="0086174B"/>
    <w:rsid w:val="00861768"/>
    <w:rsid w:val="008618AA"/>
    <w:rsid w:val="00861A96"/>
    <w:rsid w:val="0086271C"/>
    <w:rsid w:val="0086272A"/>
    <w:rsid w:val="0086288A"/>
    <w:rsid w:val="00863C34"/>
    <w:rsid w:val="00865594"/>
    <w:rsid w:val="00865B3E"/>
    <w:rsid w:val="00866246"/>
    <w:rsid w:val="0086666A"/>
    <w:rsid w:val="008673B4"/>
    <w:rsid w:val="00870202"/>
    <w:rsid w:val="00870603"/>
    <w:rsid w:val="0087083A"/>
    <w:rsid w:val="00870958"/>
    <w:rsid w:val="00870C0D"/>
    <w:rsid w:val="008717D4"/>
    <w:rsid w:val="00871923"/>
    <w:rsid w:val="00871E2E"/>
    <w:rsid w:val="00872826"/>
    <w:rsid w:val="00874853"/>
    <w:rsid w:val="0087659E"/>
    <w:rsid w:val="00876A72"/>
    <w:rsid w:val="00876BD1"/>
    <w:rsid w:val="00876E3D"/>
    <w:rsid w:val="00877572"/>
    <w:rsid w:val="0087779F"/>
    <w:rsid w:val="008802ED"/>
    <w:rsid w:val="008807B7"/>
    <w:rsid w:val="00880906"/>
    <w:rsid w:val="008815B9"/>
    <w:rsid w:val="00881AAD"/>
    <w:rsid w:val="00881D73"/>
    <w:rsid w:val="008825D0"/>
    <w:rsid w:val="00884772"/>
    <w:rsid w:val="0088505C"/>
    <w:rsid w:val="008859D9"/>
    <w:rsid w:val="00885AE4"/>
    <w:rsid w:val="00885BBF"/>
    <w:rsid w:val="00885DF5"/>
    <w:rsid w:val="008869E4"/>
    <w:rsid w:val="008879D9"/>
    <w:rsid w:val="008914EF"/>
    <w:rsid w:val="00891A98"/>
    <w:rsid w:val="00894064"/>
    <w:rsid w:val="0089416C"/>
    <w:rsid w:val="0089524A"/>
    <w:rsid w:val="00895422"/>
    <w:rsid w:val="00895FC1"/>
    <w:rsid w:val="00896414"/>
    <w:rsid w:val="008964AA"/>
    <w:rsid w:val="008968F4"/>
    <w:rsid w:val="00896B3D"/>
    <w:rsid w:val="00897371"/>
    <w:rsid w:val="00897A0A"/>
    <w:rsid w:val="008A02AB"/>
    <w:rsid w:val="008A058B"/>
    <w:rsid w:val="008A10C2"/>
    <w:rsid w:val="008A10E4"/>
    <w:rsid w:val="008A1ADF"/>
    <w:rsid w:val="008A23F8"/>
    <w:rsid w:val="008A271E"/>
    <w:rsid w:val="008A292C"/>
    <w:rsid w:val="008A2C1B"/>
    <w:rsid w:val="008A3B91"/>
    <w:rsid w:val="008A41BF"/>
    <w:rsid w:val="008A43EE"/>
    <w:rsid w:val="008A4505"/>
    <w:rsid w:val="008A649B"/>
    <w:rsid w:val="008A7025"/>
    <w:rsid w:val="008B0509"/>
    <w:rsid w:val="008B0B9C"/>
    <w:rsid w:val="008B1277"/>
    <w:rsid w:val="008B19C3"/>
    <w:rsid w:val="008B1B99"/>
    <w:rsid w:val="008B228C"/>
    <w:rsid w:val="008B3CD3"/>
    <w:rsid w:val="008B3D1A"/>
    <w:rsid w:val="008B4170"/>
    <w:rsid w:val="008B42D1"/>
    <w:rsid w:val="008B43CC"/>
    <w:rsid w:val="008B4B05"/>
    <w:rsid w:val="008B5800"/>
    <w:rsid w:val="008B6E1F"/>
    <w:rsid w:val="008B6EBF"/>
    <w:rsid w:val="008B721D"/>
    <w:rsid w:val="008B74BA"/>
    <w:rsid w:val="008B76FB"/>
    <w:rsid w:val="008C07F4"/>
    <w:rsid w:val="008C1F2E"/>
    <w:rsid w:val="008C3163"/>
    <w:rsid w:val="008C53CB"/>
    <w:rsid w:val="008C5579"/>
    <w:rsid w:val="008C5A8C"/>
    <w:rsid w:val="008C61AA"/>
    <w:rsid w:val="008C6448"/>
    <w:rsid w:val="008C6B30"/>
    <w:rsid w:val="008C6CCC"/>
    <w:rsid w:val="008C6F13"/>
    <w:rsid w:val="008D05BB"/>
    <w:rsid w:val="008D080C"/>
    <w:rsid w:val="008D0CE2"/>
    <w:rsid w:val="008D0E06"/>
    <w:rsid w:val="008D1DA5"/>
    <w:rsid w:val="008D2366"/>
    <w:rsid w:val="008D2CA5"/>
    <w:rsid w:val="008D2F72"/>
    <w:rsid w:val="008D3827"/>
    <w:rsid w:val="008D40CB"/>
    <w:rsid w:val="008D4980"/>
    <w:rsid w:val="008D5D16"/>
    <w:rsid w:val="008D6F09"/>
    <w:rsid w:val="008D7142"/>
    <w:rsid w:val="008E0291"/>
    <w:rsid w:val="008E0375"/>
    <w:rsid w:val="008E066E"/>
    <w:rsid w:val="008E0741"/>
    <w:rsid w:val="008E13AB"/>
    <w:rsid w:val="008E14D8"/>
    <w:rsid w:val="008E1719"/>
    <w:rsid w:val="008E1D99"/>
    <w:rsid w:val="008E36B1"/>
    <w:rsid w:val="008E447E"/>
    <w:rsid w:val="008E4ECB"/>
    <w:rsid w:val="008E7181"/>
    <w:rsid w:val="008E7365"/>
    <w:rsid w:val="008E73DD"/>
    <w:rsid w:val="008E742A"/>
    <w:rsid w:val="008E78AA"/>
    <w:rsid w:val="008F06F1"/>
    <w:rsid w:val="008F0B8F"/>
    <w:rsid w:val="008F0FF0"/>
    <w:rsid w:val="008F1216"/>
    <w:rsid w:val="008F165B"/>
    <w:rsid w:val="008F1C08"/>
    <w:rsid w:val="008F35CD"/>
    <w:rsid w:val="008F3884"/>
    <w:rsid w:val="008F45AD"/>
    <w:rsid w:val="008F4CEB"/>
    <w:rsid w:val="008F4D27"/>
    <w:rsid w:val="008F504B"/>
    <w:rsid w:val="008F52DA"/>
    <w:rsid w:val="008F54C3"/>
    <w:rsid w:val="008F56B4"/>
    <w:rsid w:val="008F59A8"/>
    <w:rsid w:val="008F5A56"/>
    <w:rsid w:val="008F5D15"/>
    <w:rsid w:val="008F66AE"/>
    <w:rsid w:val="008F6F5B"/>
    <w:rsid w:val="008F7F27"/>
    <w:rsid w:val="009000AD"/>
    <w:rsid w:val="009002FB"/>
    <w:rsid w:val="00901161"/>
    <w:rsid w:val="009015BF"/>
    <w:rsid w:val="00902DAB"/>
    <w:rsid w:val="00903956"/>
    <w:rsid w:val="00903EA3"/>
    <w:rsid w:val="0090518B"/>
    <w:rsid w:val="0090619B"/>
    <w:rsid w:val="00906948"/>
    <w:rsid w:val="00910621"/>
    <w:rsid w:val="00911A83"/>
    <w:rsid w:val="00912482"/>
    <w:rsid w:val="009124FB"/>
    <w:rsid w:val="0091322F"/>
    <w:rsid w:val="00913657"/>
    <w:rsid w:val="009141D3"/>
    <w:rsid w:val="00914523"/>
    <w:rsid w:val="00915460"/>
    <w:rsid w:val="00915A18"/>
    <w:rsid w:val="00915FE5"/>
    <w:rsid w:val="00916932"/>
    <w:rsid w:val="0091707E"/>
    <w:rsid w:val="00917D0E"/>
    <w:rsid w:val="00920F0B"/>
    <w:rsid w:val="00920F4D"/>
    <w:rsid w:val="009221F2"/>
    <w:rsid w:val="00922A26"/>
    <w:rsid w:val="00923A87"/>
    <w:rsid w:val="00923F3D"/>
    <w:rsid w:val="009245D7"/>
    <w:rsid w:val="00924E79"/>
    <w:rsid w:val="009254E4"/>
    <w:rsid w:val="00925786"/>
    <w:rsid w:val="009260D8"/>
    <w:rsid w:val="00926B96"/>
    <w:rsid w:val="00926E75"/>
    <w:rsid w:val="00930103"/>
    <w:rsid w:val="0093022A"/>
    <w:rsid w:val="0093026D"/>
    <w:rsid w:val="00930EE9"/>
    <w:rsid w:val="0093189F"/>
    <w:rsid w:val="00931ACC"/>
    <w:rsid w:val="00931C01"/>
    <w:rsid w:val="00931F0E"/>
    <w:rsid w:val="009320FE"/>
    <w:rsid w:val="0093219F"/>
    <w:rsid w:val="0093230C"/>
    <w:rsid w:val="00932CE2"/>
    <w:rsid w:val="00932FE4"/>
    <w:rsid w:val="0093308F"/>
    <w:rsid w:val="0093349E"/>
    <w:rsid w:val="0093404A"/>
    <w:rsid w:val="009343B5"/>
    <w:rsid w:val="009344AE"/>
    <w:rsid w:val="00935411"/>
    <w:rsid w:val="009354F2"/>
    <w:rsid w:val="00935FCC"/>
    <w:rsid w:val="00936A0F"/>
    <w:rsid w:val="009373E9"/>
    <w:rsid w:val="0094069C"/>
    <w:rsid w:val="0094116F"/>
    <w:rsid w:val="009414FA"/>
    <w:rsid w:val="0094231C"/>
    <w:rsid w:val="00942B70"/>
    <w:rsid w:val="009430CB"/>
    <w:rsid w:val="00943A57"/>
    <w:rsid w:val="00943E74"/>
    <w:rsid w:val="009444CF"/>
    <w:rsid w:val="00944555"/>
    <w:rsid w:val="00944C94"/>
    <w:rsid w:val="00944D32"/>
    <w:rsid w:val="009450CE"/>
    <w:rsid w:val="009450EA"/>
    <w:rsid w:val="00945A59"/>
    <w:rsid w:val="00945FEB"/>
    <w:rsid w:val="00946FFA"/>
    <w:rsid w:val="00950113"/>
    <w:rsid w:val="00950502"/>
    <w:rsid w:val="00950DDE"/>
    <w:rsid w:val="009515D0"/>
    <w:rsid w:val="00951627"/>
    <w:rsid w:val="00951960"/>
    <w:rsid w:val="00951CC0"/>
    <w:rsid w:val="009531F1"/>
    <w:rsid w:val="00953962"/>
    <w:rsid w:val="00954375"/>
    <w:rsid w:val="009544DC"/>
    <w:rsid w:val="00954AD2"/>
    <w:rsid w:val="009557BE"/>
    <w:rsid w:val="00956101"/>
    <w:rsid w:val="00956872"/>
    <w:rsid w:val="00956F06"/>
    <w:rsid w:val="00957625"/>
    <w:rsid w:val="0095781A"/>
    <w:rsid w:val="00957EF3"/>
    <w:rsid w:val="009605FB"/>
    <w:rsid w:val="009608AB"/>
    <w:rsid w:val="009617C2"/>
    <w:rsid w:val="00961AD1"/>
    <w:rsid w:val="00961D53"/>
    <w:rsid w:val="00961FF0"/>
    <w:rsid w:val="0096300C"/>
    <w:rsid w:val="009630A1"/>
    <w:rsid w:val="00963507"/>
    <w:rsid w:val="009635CD"/>
    <w:rsid w:val="009641CB"/>
    <w:rsid w:val="009641DB"/>
    <w:rsid w:val="0096444A"/>
    <w:rsid w:val="0096498D"/>
    <w:rsid w:val="00964E68"/>
    <w:rsid w:val="0096660A"/>
    <w:rsid w:val="00966FB9"/>
    <w:rsid w:val="00967023"/>
    <w:rsid w:val="009701AF"/>
    <w:rsid w:val="00970EB2"/>
    <w:rsid w:val="00971AB8"/>
    <w:rsid w:val="00971AB9"/>
    <w:rsid w:val="00971DCA"/>
    <w:rsid w:val="00971EB9"/>
    <w:rsid w:val="00972004"/>
    <w:rsid w:val="00972726"/>
    <w:rsid w:val="00972772"/>
    <w:rsid w:val="009733C9"/>
    <w:rsid w:val="0097343D"/>
    <w:rsid w:val="009739CE"/>
    <w:rsid w:val="00973C66"/>
    <w:rsid w:val="0097456C"/>
    <w:rsid w:val="009746D1"/>
    <w:rsid w:val="009746ED"/>
    <w:rsid w:val="00974789"/>
    <w:rsid w:val="009757DB"/>
    <w:rsid w:val="00976C5D"/>
    <w:rsid w:val="00976EDE"/>
    <w:rsid w:val="00980489"/>
    <w:rsid w:val="009804BA"/>
    <w:rsid w:val="0098095E"/>
    <w:rsid w:val="0098125D"/>
    <w:rsid w:val="00981689"/>
    <w:rsid w:val="00981EFA"/>
    <w:rsid w:val="0098212A"/>
    <w:rsid w:val="0098235F"/>
    <w:rsid w:val="00982377"/>
    <w:rsid w:val="009825FF"/>
    <w:rsid w:val="00982AD7"/>
    <w:rsid w:val="00982BAB"/>
    <w:rsid w:val="00982C94"/>
    <w:rsid w:val="00982F55"/>
    <w:rsid w:val="009837FD"/>
    <w:rsid w:val="00985235"/>
    <w:rsid w:val="00985D9B"/>
    <w:rsid w:val="0098609F"/>
    <w:rsid w:val="00986159"/>
    <w:rsid w:val="00986C28"/>
    <w:rsid w:val="00987170"/>
    <w:rsid w:val="00987796"/>
    <w:rsid w:val="00991920"/>
    <w:rsid w:val="00991E53"/>
    <w:rsid w:val="00992326"/>
    <w:rsid w:val="0099277E"/>
    <w:rsid w:val="00992EDE"/>
    <w:rsid w:val="009932D6"/>
    <w:rsid w:val="00997FF3"/>
    <w:rsid w:val="009A141A"/>
    <w:rsid w:val="009A1430"/>
    <w:rsid w:val="009A1966"/>
    <w:rsid w:val="009A1A64"/>
    <w:rsid w:val="009A20F5"/>
    <w:rsid w:val="009A2B50"/>
    <w:rsid w:val="009A3103"/>
    <w:rsid w:val="009A3669"/>
    <w:rsid w:val="009A4A40"/>
    <w:rsid w:val="009A4CB2"/>
    <w:rsid w:val="009A570E"/>
    <w:rsid w:val="009A732C"/>
    <w:rsid w:val="009A7341"/>
    <w:rsid w:val="009A745E"/>
    <w:rsid w:val="009A782F"/>
    <w:rsid w:val="009A79FB"/>
    <w:rsid w:val="009B0768"/>
    <w:rsid w:val="009B309B"/>
    <w:rsid w:val="009B3907"/>
    <w:rsid w:val="009B4F69"/>
    <w:rsid w:val="009B52FE"/>
    <w:rsid w:val="009B5460"/>
    <w:rsid w:val="009B5CA0"/>
    <w:rsid w:val="009B6644"/>
    <w:rsid w:val="009B67E7"/>
    <w:rsid w:val="009C0508"/>
    <w:rsid w:val="009C091A"/>
    <w:rsid w:val="009C0A0D"/>
    <w:rsid w:val="009C170A"/>
    <w:rsid w:val="009C1BF2"/>
    <w:rsid w:val="009C2A7F"/>
    <w:rsid w:val="009C2DCE"/>
    <w:rsid w:val="009C3316"/>
    <w:rsid w:val="009C3F2F"/>
    <w:rsid w:val="009C46B8"/>
    <w:rsid w:val="009C46BA"/>
    <w:rsid w:val="009C5C68"/>
    <w:rsid w:val="009C603C"/>
    <w:rsid w:val="009C613B"/>
    <w:rsid w:val="009C645D"/>
    <w:rsid w:val="009C6568"/>
    <w:rsid w:val="009C6788"/>
    <w:rsid w:val="009C70CC"/>
    <w:rsid w:val="009C7497"/>
    <w:rsid w:val="009C7A51"/>
    <w:rsid w:val="009D1544"/>
    <w:rsid w:val="009D26CD"/>
    <w:rsid w:val="009D27A3"/>
    <w:rsid w:val="009D321D"/>
    <w:rsid w:val="009D33DD"/>
    <w:rsid w:val="009D3549"/>
    <w:rsid w:val="009D3F51"/>
    <w:rsid w:val="009D498B"/>
    <w:rsid w:val="009D4AD9"/>
    <w:rsid w:val="009D54B8"/>
    <w:rsid w:val="009D5BD3"/>
    <w:rsid w:val="009D5CCC"/>
    <w:rsid w:val="009D660A"/>
    <w:rsid w:val="009D7E93"/>
    <w:rsid w:val="009E0D68"/>
    <w:rsid w:val="009E0DC2"/>
    <w:rsid w:val="009E117E"/>
    <w:rsid w:val="009E13F5"/>
    <w:rsid w:val="009E1EA1"/>
    <w:rsid w:val="009E27BE"/>
    <w:rsid w:val="009E2EF1"/>
    <w:rsid w:val="009E3746"/>
    <w:rsid w:val="009E4DD7"/>
    <w:rsid w:val="009E4F9F"/>
    <w:rsid w:val="009E5CB5"/>
    <w:rsid w:val="009E6107"/>
    <w:rsid w:val="009E769E"/>
    <w:rsid w:val="009F005C"/>
    <w:rsid w:val="009F0429"/>
    <w:rsid w:val="009F0546"/>
    <w:rsid w:val="009F0DF2"/>
    <w:rsid w:val="009F1A43"/>
    <w:rsid w:val="009F1E6F"/>
    <w:rsid w:val="009F2719"/>
    <w:rsid w:val="009F2CF4"/>
    <w:rsid w:val="009F411A"/>
    <w:rsid w:val="009F4822"/>
    <w:rsid w:val="009F4CAC"/>
    <w:rsid w:val="009F5295"/>
    <w:rsid w:val="009F5682"/>
    <w:rsid w:val="009F5F25"/>
    <w:rsid w:val="009F639F"/>
    <w:rsid w:val="009F7431"/>
    <w:rsid w:val="009F7524"/>
    <w:rsid w:val="009F77C4"/>
    <w:rsid w:val="00A008B6"/>
    <w:rsid w:val="00A00B38"/>
    <w:rsid w:val="00A00F01"/>
    <w:rsid w:val="00A00F9F"/>
    <w:rsid w:val="00A017BD"/>
    <w:rsid w:val="00A01813"/>
    <w:rsid w:val="00A037AF"/>
    <w:rsid w:val="00A037F8"/>
    <w:rsid w:val="00A03B81"/>
    <w:rsid w:val="00A03F8C"/>
    <w:rsid w:val="00A04BE1"/>
    <w:rsid w:val="00A06E41"/>
    <w:rsid w:val="00A06FCD"/>
    <w:rsid w:val="00A07650"/>
    <w:rsid w:val="00A079FE"/>
    <w:rsid w:val="00A102ED"/>
    <w:rsid w:val="00A11583"/>
    <w:rsid w:val="00A1199A"/>
    <w:rsid w:val="00A12631"/>
    <w:rsid w:val="00A13492"/>
    <w:rsid w:val="00A135D2"/>
    <w:rsid w:val="00A13C9B"/>
    <w:rsid w:val="00A14241"/>
    <w:rsid w:val="00A15DC8"/>
    <w:rsid w:val="00A162D7"/>
    <w:rsid w:val="00A16FC7"/>
    <w:rsid w:val="00A17D20"/>
    <w:rsid w:val="00A17EE4"/>
    <w:rsid w:val="00A20164"/>
    <w:rsid w:val="00A20AA0"/>
    <w:rsid w:val="00A20ADE"/>
    <w:rsid w:val="00A20FC3"/>
    <w:rsid w:val="00A21227"/>
    <w:rsid w:val="00A21F14"/>
    <w:rsid w:val="00A21F31"/>
    <w:rsid w:val="00A22D80"/>
    <w:rsid w:val="00A22EAD"/>
    <w:rsid w:val="00A2321E"/>
    <w:rsid w:val="00A23A68"/>
    <w:rsid w:val="00A23B20"/>
    <w:rsid w:val="00A24034"/>
    <w:rsid w:val="00A242E7"/>
    <w:rsid w:val="00A24393"/>
    <w:rsid w:val="00A24462"/>
    <w:rsid w:val="00A2469F"/>
    <w:rsid w:val="00A24A5C"/>
    <w:rsid w:val="00A251AF"/>
    <w:rsid w:val="00A251D8"/>
    <w:rsid w:val="00A25781"/>
    <w:rsid w:val="00A26A27"/>
    <w:rsid w:val="00A273D3"/>
    <w:rsid w:val="00A275BD"/>
    <w:rsid w:val="00A27831"/>
    <w:rsid w:val="00A301C6"/>
    <w:rsid w:val="00A3097E"/>
    <w:rsid w:val="00A30A9A"/>
    <w:rsid w:val="00A31D21"/>
    <w:rsid w:val="00A3266B"/>
    <w:rsid w:val="00A32B1E"/>
    <w:rsid w:val="00A32BAC"/>
    <w:rsid w:val="00A33139"/>
    <w:rsid w:val="00A33988"/>
    <w:rsid w:val="00A3446E"/>
    <w:rsid w:val="00A34685"/>
    <w:rsid w:val="00A34968"/>
    <w:rsid w:val="00A36262"/>
    <w:rsid w:val="00A3725D"/>
    <w:rsid w:val="00A374B2"/>
    <w:rsid w:val="00A37E81"/>
    <w:rsid w:val="00A416A6"/>
    <w:rsid w:val="00A41AC1"/>
    <w:rsid w:val="00A42BC5"/>
    <w:rsid w:val="00A43396"/>
    <w:rsid w:val="00A43B1B"/>
    <w:rsid w:val="00A43BEF"/>
    <w:rsid w:val="00A43F85"/>
    <w:rsid w:val="00A442F4"/>
    <w:rsid w:val="00A445AC"/>
    <w:rsid w:val="00A44D8C"/>
    <w:rsid w:val="00A4554C"/>
    <w:rsid w:val="00A463B1"/>
    <w:rsid w:val="00A47830"/>
    <w:rsid w:val="00A5282A"/>
    <w:rsid w:val="00A5320A"/>
    <w:rsid w:val="00A53E5C"/>
    <w:rsid w:val="00A54084"/>
    <w:rsid w:val="00A5444B"/>
    <w:rsid w:val="00A5576D"/>
    <w:rsid w:val="00A55FC8"/>
    <w:rsid w:val="00A56B8C"/>
    <w:rsid w:val="00A57212"/>
    <w:rsid w:val="00A57A2E"/>
    <w:rsid w:val="00A60882"/>
    <w:rsid w:val="00A60F72"/>
    <w:rsid w:val="00A611F6"/>
    <w:rsid w:val="00A61D87"/>
    <w:rsid w:val="00A62570"/>
    <w:rsid w:val="00A64B44"/>
    <w:rsid w:val="00A654B3"/>
    <w:rsid w:val="00A661C6"/>
    <w:rsid w:val="00A6789F"/>
    <w:rsid w:val="00A67F9D"/>
    <w:rsid w:val="00A70682"/>
    <w:rsid w:val="00A70B67"/>
    <w:rsid w:val="00A7104D"/>
    <w:rsid w:val="00A718CC"/>
    <w:rsid w:val="00A71D32"/>
    <w:rsid w:val="00A72296"/>
    <w:rsid w:val="00A739A3"/>
    <w:rsid w:val="00A73B28"/>
    <w:rsid w:val="00A7455A"/>
    <w:rsid w:val="00A75575"/>
    <w:rsid w:val="00A75C45"/>
    <w:rsid w:val="00A75D3E"/>
    <w:rsid w:val="00A7639C"/>
    <w:rsid w:val="00A76F21"/>
    <w:rsid w:val="00A80EF9"/>
    <w:rsid w:val="00A81C37"/>
    <w:rsid w:val="00A81D55"/>
    <w:rsid w:val="00A81DFC"/>
    <w:rsid w:val="00A8202D"/>
    <w:rsid w:val="00A8246F"/>
    <w:rsid w:val="00A82722"/>
    <w:rsid w:val="00A82A82"/>
    <w:rsid w:val="00A83F74"/>
    <w:rsid w:val="00A843A1"/>
    <w:rsid w:val="00A84B37"/>
    <w:rsid w:val="00A84F79"/>
    <w:rsid w:val="00A855CF"/>
    <w:rsid w:val="00A85C0B"/>
    <w:rsid w:val="00A87369"/>
    <w:rsid w:val="00A87698"/>
    <w:rsid w:val="00A877A7"/>
    <w:rsid w:val="00A9007D"/>
    <w:rsid w:val="00A90D27"/>
    <w:rsid w:val="00A92205"/>
    <w:rsid w:val="00A94671"/>
    <w:rsid w:val="00A95170"/>
    <w:rsid w:val="00A9621C"/>
    <w:rsid w:val="00A96B4F"/>
    <w:rsid w:val="00A97391"/>
    <w:rsid w:val="00A97AAF"/>
    <w:rsid w:val="00AA0758"/>
    <w:rsid w:val="00AA1186"/>
    <w:rsid w:val="00AA17EC"/>
    <w:rsid w:val="00AA1844"/>
    <w:rsid w:val="00AA34AD"/>
    <w:rsid w:val="00AA387B"/>
    <w:rsid w:val="00AA3B55"/>
    <w:rsid w:val="00AA4396"/>
    <w:rsid w:val="00AA63C9"/>
    <w:rsid w:val="00AA6B33"/>
    <w:rsid w:val="00AA6EBD"/>
    <w:rsid w:val="00AA73A6"/>
    <w:rsid w:val="00AA73E3"/>
    <w:rsid w:val="00AA7D0C"/>
    <w:rsid w:val="00AB0448"/>
    <w:rsid w:val="00AB06D4"/>
    <w:rsid w:val="00AB12C7"/>
    <w:rsid w:val="00AB20D9"/>
    <w:rsid w:val="00AB253B"/>
    <w:rsid w:val="00AB38DD"/>
    <w:rsid w:val="00AB3A44"/>
    <w:rsid w:val="00AB3F39"/>
    <w:rsid w:val="00AB5126"/>
    <w:rsid w:val="00AB5785"/>
    <w:rsid w:val="00AB5EF8"/>
    <w:rsid w:val="00AB6F7D"/>
    <w:rsid w:val="00AB71C2"/>
    <w:rsid w:val="00AB76CB"/>
    <w:rsid w:val="00AB79D1"/>
    <w:rsid w:val="00AB7B0E"/>
    <w:rsid w:val="00AC04D6"/>
    <w:rsid w:val="00AC1FE7"/>
    <w:rsid w:val="00AC2C80"/>
    <w:rsid w:val="00AC329F"/>
    <w:rsid w:val="00AC3D89"/>
    <w:rsid w:val="00AC4496"/>
    <w:rsid w:val="00AC4698"/>
    <w:rsid w:val="00AC4D1F"/>
    <w:rsid w:val="00AC4FE6"/>
    <w:rsid w:val="00AC561A"/>
    <w:rsid w:val="00AC59BF"/>
    <w:rsid w:val="00AC5EE7"/>
    <w:rsid w:val="00AC63D9"/>
    <w:rsid w:val="00AC70F9"/>
    <w:rsid w:val="00AC723D"/>
    <w:rsid w:val="00AC7C0D"/>
    <w:rsid w:val="00AD027D"/>
    <w:rsid w:val="00AD0B4C"/>
    <w:rsid w:val="00AD189B"/>
    <w:rsid w:val="00AD31EE"/>
    <w:rsid w:val="00AD3A55"/>
    <w:rsid w:val="00AD45BF"/>
    <w:rsid w:val="00AD4A6C"/>
    <w:rsid w:val="00AD51EE"/>
    <w:rsid w:val="00AD53E3"/>
    <w:rsid w:val="00AD607C"/>
    <w:rsid w:val="00AD6D2B"/>
    <w:rsid w:val="00AD6DAB"/>
    <w:rsid w:val="00AD7205"/>
    <w:rsid w:val="00AD790E"/>
    <w:rsid w:val="00AE0499"/>
    <w:rsid w:val="00AE105E"/>
    <w:rsid w:val="00AE1903"/>
    <w:rsid w:val="00AE1BFE"/>
    <w:rsid w:val="00AE2039"/>
    <w:rsid w:val="00AE20DB"/>
    <w:rsid w:val="00AE232E"/>
    <w:rsid w:val="00AE2B28"/>
    <w:rsid w:val="00AE2F87"/>
    <w:rsid w:val="00AE33B9"/>
    <w:rsid w:val="00AE34B6"/>
    <w:rsid w:val="00AE3EE0"/>
    <w:rsid w:val="00AE41EF"/>
    <w:rsid w:val="00AE42EA"/>
    <w:rsid w:val="00AE4303"/>
    <w:rsid w:val="00AE4781"/>
    <w:rsid w:val="00AE48AD"/>
    <w:rsid w:val="00AE4D12"/>
    <w:rsid w:val="00AE4FE3"/>
    <w:rsid w:val="00AE5051"/>
    <w:rsid w:val="00AE598A"/>
    <w:rsid w:val="00AE5CD6"/>
    <w:rsid w:val="00AE660E"/>
    <w:rsid w:val="00AE6E96"/>
    <w:rsid w:val="00AE6F6F"/>
    <w:rsid w:val="00AE7201"/>
    <w:rsid w:val="00AE7D93"/>
    <w:rsid w:val="00AE7EDB"/>
    <w:rsid w:val="00AF07F4"/>
    <w:rsid w:val="00AF0A06"/>
    <w:rsid w:val="00AF0D65"/>
    <w:rsid w:val="00AF15B7"/>
    <w:rsid w:val="00AF162E"/>
    <w:rsid w:val="00AF1B3D"/>
    <w:rsid w:val="00AF2807"/>
    <w:rsid w:val="00AF2FBF"/>
    <w:rsid w:val="00AF3A5C"/>
    <w:rsid w:val="00AF4B1B"/>
    <w:rsid w:val="00AF4C82"/>
    <w:rsid w:val="00AF4D26"/>
    <w:rsid w:val="00AF5468"/>
    <w:rsid w:val="00AF5680"/>
    <w:rsid w:val="00AF5E58"/>
    <w:rsid w:val="00AF60D9"/>
    <w:rsid w:val="00AF6C69"/>
    <w:rsid w:val="00AF6CCD"/>
    <w:rsid w:val="00AF7340"/>
    <w:rsid w:val="00AF762E"/>
    <w:rsid w:val="00AF7BA4"/>
    <w:rsid w:val="00B0022C"/>
    <w:rsid w:val="00B00619"/>
    <w:rsid w:val="00B00A9F"/>
    <w:rsid w:val="00B00DA8"/>
    <w:rsid w:val="00B01051"/>
    <w:rsid w:val="00B016D4"/>
    <w:rsid w:val="00B01AD1"/>
    <w:rsid w:val="00B02657"/>
    <w:rsid w:val="00B039D5"/>
    <w:rsid w:val="00B04A9C"/>
    <w:rsid w:val="00B051F6"/>
    <w:rsid w:val="00B0674F"/>
    <w:rsid w:val="00B077A0"/>
    <w:rsid w:val="00B10DF3"/>
    <w:rsid w:val="00B1111E"/>
    <w:rsid w:val="00B1121C"/>
    <w:rsid w:val="00B11799"/>
    <w:rsid w:val="00B11CC2"/>
    <w:rsid w:val="00B1379B"/>
    <w:rsid w:val="00B13E91"/>
    <w:rsid w:val="00B142CE"/>
    <w:rsid w:val="00B14DE8"/>
    <w:rsid w:val="00B15186"/>
    <w:rsid w:val="00B15DAC"/>
    <w:rsid w:val="00B16041"/>
    <w:rsid w:val="00B1621E"/>
    <w:rsid w:val="00B16579"/>
    <w:rsid w:val="00B171E5"/>
    <w:rsid w:val="00B172F2"/>
    <w:rsid w:val="00B178A3"/>
    <w:rsid w:val="00B204C2"/>
    <w:rsid w:val="00B20973"/>
    <w:rsid w:val="00B20E79"/>
    <w:rsid w:val="00B216DA"/>
    <w:rsid w:val="00B21D5D"/>
    <w:rsid w:val="00B232E9"/>
    <w:rsid w:val="00B234E7"/>
    <w:rsid w:val="00B24167"/>
    <w:rsid w:val="00B2467B"/>
    <w:rsid w:val="00B25B72"/>
    <w:rsid w:val="00B25D02"/>
    <w:rsid w:val="00B25FBA"/>
    <w:rsid w:val="00B26ABA"/>
    <w:rsid w:val="00B274D6"/>
    <w:rsid w:val="00B276CE"/>
    <w:rsid w:val="00B27785"/>
    <w:rsid w:val="00B27CD4"/>
    <w:rsid w:val="00B30B36"/>
    <w:rsid w:val="00B30B5B"/>
    <w:rsid w:val="00B313A9"/>
    <w:rsid w:val="00B313DE"/>
    <w:rsid w:val="00B3144A"/>
    <w:rsid w:val="00B31773"/>
    <w:rsid w:val="00B32699"/>
    <w:rsid w:val="00B3379F"/>
    <w:rsid w:val="00B33E95"/>
    <w:rsid w:val="00B34442"/>
    <w:rsid w:val="00B34A72"/>
    <w:rsid w:val="00B354C4"/>
    <w:rsid w:val="00B35ECB"/>
    <w:rsid w:val="00B35F41"/>
    <w:rsid w:val="00B361BC"/>
    <w:rsid w:val="00B361D7"/>
    <w:rsid w:val="00B3641B"/>
    <w:rsid w:val="00B3708D"/>
    <w:rsid w:val="00B407C0"/>
    <w:rsid w:val="00B40EA0"/>
    <w:rsid w:val="00B41678"/>
    <w:rsid w:val="00B42245"/>
    <w:rsid w:val="00B43BA4"/>
    <w:rsid w:val="00B45DFD"/>
    <w:rsid w:val="00B46524"/>
    <w:rsid w:val="00B4660F"/>
    <w:rsid w:val="00B501EB"/>
    <w:rsid w:val="00B50368"/>
    <w:rsid w:val="00B5055C"/>
    <w:rsid w:val="00B50BE9"/>
    <w:rsid w:val="00B51587"/>
    <w:rsid w:val="00B51D2B"/>
    <w:rsid w:val="00B521E4"/>
    <w:rsid w:val="00B52240"/>
    <w:rsid w:val="00B522DA"/>
    <w:rsid w:val="00B52676"/>
    <w:rsid w:val="00B527E8"/>
    <w:rsid w:val="00B52F1C"/>
    <w:rsid w:val="00B53B39"/>
    <w:rsid w:val="00B53D3C"/>
    <w:rsid w:val="00B5406C"/>
    <w:rsid w:val="00B5420F"/>
    <w:rsid w:val="00B54B4A"/>
    <w:rsid w:val="00B5619A"/>
    <w:rsid w:val="00B568E8"/>
    <w:rsid w:val="00B570C3"/>
    <w:rsid w:val="00B5738D"/>
    <w:rsid w:val="00B57596"/>
    <w:rsid w:val="00B576F8"/>
    <w:rsid w:val="00B57D83"/>
    <w:rsid w:val="00B57F48"/>
    <w:rsid w:val="00B602F9"/>
    <w:rsid w:val="00B6065E"/>
    <w:rsid w:val="00B621D1"/>
    <w:rsid w:val="00B628CF"/>
    <w:rsid w:val="00B6376A"/>
    <w:rsid w:val="00B63A25"/>
    <w:rsid w:val="00B63F6A"/>
    <w:rsid w:val="00B64F28"/>
    <w:rsid w:val="00B651B9"/>
    <w:rsid w:val="00B65B12"/>
    <w:rsid w:val="00B65CEB"/>
    <w:rsid w:val="00B663BB"/>
    <w:rsid w:val="00B66708"/>
    <w:rsid w:val="00B66892"/>
    <w:rsid w:val="00B707B6"/>
    <w:rsid w:val="00B7123E"/>
    <w:rsid w:val="00B713B1"/>
    <w:rsid w:val="00B716B3"/>
    <w:rsid w:val="00B71BA2"/>
    <w:rsid w:val="00B71C84"/>
    <w:rsid w:val="00B72E8D"/>
    <w:rsid w:val="00B731E0"/>
    <w:rsid w:val="00B73F29"/>
    <w:rsid w:val="00B7434E"/>
    <w:rsid w:val="00B74F1A"/>
    <w:rsid w:val="00B75A41"/>
    <w:rsid w:val="00B75F03"/>
    <w:rsid w:val="00B75F7C"/>
    <w:rsid w:val="00B760F5"/>
    <w:rsid w:val="00B77340"/>
    <w:rsid w:val="00B77600"/>
    <w:rsid w:val="00B77672"/>
    <w:rsid w:val="00B8053A"/>
    <w:rsid w:val="00B8063E"/>
    <w:rsid w:val="00B80883"/>
    <w:rsid w:val="00B80AAF"/>
    <w:rsid w:val="00B80F00"/>
    <w:rsid w:val="00B81358"/>
    <w:rsid w:val="00B8158B"/>
    <w:rsid w:val="00B8161B"/>
    <w:rsid w:val="00B822EF"/>
    <w:rsid w:val="00B83511"/>
    <w:rsid w:val="00B83EA7"/>
    <w:rsid w:val="00B84B0D"/>
    <w:rsid w:val="00B85CAD"/>
    <w:rsid w:val="00B85CF3"/>
    <w:rsid w:val="00B862A5"/>
    <w:rsid w:val="00B86A06"/>
    <w:rsid w:val="00B86C87"/>
    <w:rsid w:val="00B86D49"/>
    <w:rsid w:val="00B87454"/>
    <w:rsid w:val="00B879B7"/>
    <w:rsid w:val="00B902F7"/>
    <w:rsid w:val="00B926E2"/>
    <w:rsid w:val="00B92A5E"/>
    <w:rsid w:val="00B92B04"/>
    <w:rsid w:val="00B92BA4"/>
    <w:rsid w:val="00B931C0"/>
    <w:rsid w:val="00B939B7"/>
    <w:rsid w:val="00B93B75"/>
    <w:rsid w:val="00B93C14"/>
    <w:rsid w:val="00B94166"/>
    <w:rsid w:val="00B94B47"/>
    <w:rsid w:val="00B95145"/>
    <w:rsid w:val="00B9516B"/>
    <w:rsid w:val="00B964E5"/>
    <w:rsid w:val="00B96C68"/>
    <w:rsid w:val="00B9772A"/>
    <w:rsid w:val="00BA0181"/>
    <w:rsid w:val="00BA0765"/>
    <w:rsid w:val="00BA1B88"/>
    <w:rsid w:val="00BA2FD4"/>
    <w:rsid w:val="00BA3618"/>
    <w:rsid w:val="00BA4BB9"/>
    <w:rsid w:val="00BA76C7"/>
    <w:rsid w:val="00BA7C95"/>
    <w:rsid w:val="00BA7EDD"/>
    <w:rsid w:val="00BB00C8"/>
    <w:rsid w:val="00BB09DF"/>
    <w:rsid w:val="00BB11BA"/>
    <w:rsid w:val="00BB1A78"/>
    <w:rsid w:val="00BB1B15"/>
    <w:rsid w:val="00BB33A0"/>
    <w:rsid w:val="00BB3E06"/>
    <w:rsid w:val="00BB444E"/>
    <w:rsid w:val="00BB48A5"/>
    <w:rsid w:val="00BB61B4"/>
    <w:rsid w:val="00BB697E"/>
    <w:rsid w:val="00BB6BD9"/>
    <w:rsid w:val="00BB6EB8"/>
    <w:rsid w:val="00BC0AF8"/>
    <w:rsid w:val="00BC1745"/>
    <w:rsid w:val="00BC1E19"/>
    <w:rsid w:val="00BC1F4D"/>
    <w:rsid w:val="00BC2559"/>
    <w:rsid w:val="00BC2619"/>
    <w:rsid w:val="00BC5250"/>
    <w:rsid w:val="00BC5361"/>
    <w:rsid w:val="00BC66D2"/>
    <w:rsid w:val="00BC72C5"/>
    <w:rsid w:val="00BC7855"/>
    <w:rsid w:val="00BC7876"/>
    <w:rsid w:val="00BD00FC"/>
    <w:rsid w:val="00BD1DB1"/>
    <w:rsid w:val="00BD2177"/>
    <w:rsid w:val="00BD2C85"/>
    <w:rsid w:val="00BD2F58"/>
    <w:rsid w:val="00BD340A"/>
    <w:rsid w:val="00BD3DF5"/>
    <w:rsid w:val="00BD4853"/>
    <w:rsid w:val="00BD57CE"/>
    <w:rsid w:val="00BD5927"/>
    <w:rsid w:val="00BE264B"/>
    <w:rsid w:val="00BE2DBF"/>
    <w:rsid w:val="00BE2F50"/>
    <w:rsid w:val="00BE3B65"/>
    <w:rsid w:val="00BE427C"/>
    <w:rsid w:val="00BE4456"/>
    <w:rsid w:val="00BE46C8"/>
    <w:rsid w:val="00BE6149"/>
    <w:rsid w:val="00BE6874"/>
    <w:rsid w:val="00BE7B2B"/>
    <w:rsid w:val="00BF18AD"/>
    <w:rsid w:val="00BF23A2"/>
    <w:rsid w:val="00BF326A"/>
    <w:rsid w:val="00BF34F1"/>
    <w:rsid w:val="00BF43A9"/>
    <w:rsid w:val="00BF4920"/>
    <w:rsid w:val="00BF51AC"/>
    <w:rsid w:val="00BF5CE9"/>
    <w:rsid w:val="00BF61F9"/>
    <w:rsid w:val="00BF6310"/>
    <w:rsid w:val="00BF6926"/>
    <w:rsid w:val="00BF6C13"/>
    <w:rsid w:val="00BF6DA5"/>
    <w:rsid w:val="00BF7C38"/>
    <w:rsid w:val="00C0050D"/>
    <w:rsid w:val="00C009B3"/>
    <w:rsid w:val="00C0198D"/>
    <w:rsid w:val="00C0324C"/>
    <w:rsid w:val="00C03B2D"/>
    <w:rsid w:val="00C03D85"/>
    <w:rsid w:val="00C0437C"/>
    <w:rsid w:val="00C04384"/>
    <w:rsid w:val="00C046A7"/>
    <w:rsid w:val="00C05605"/>
    <w:rsid w:val="00C05AC9"/>
    <w:rsid w:val="00C0690D"/>
    <w:rsid w:val="00C07820"/>
    <w:rsid w:val="00C07C0F"/>
    <w:rsid w:val="00C112F6"/>
    <w:rsid w:val="00C115F9"/>
    <w:rsid w:val="00C1167A"/>
    <w:rsid w:val="00C11A58"/>
    <w:rsid w:val="00C11B82"/>
    <w:rsid w:val="00C12CD8"/>
    <w:rsid w:val="00C13696"/>
    <w:rsid w:val="00C1372D"/>
    <w:rsid w:val="00C13841"/>
    <w:rsid w:val="00C14451"/>
    <w:rsid w:val="00C152F5"/>
    <w:rsid w:val="00C16396"/>
    <w:rsid w:val="00C17221"/>
    <w:rsid w:val="00C178E4"/>
    <w:rsid w:val="00C2046C"/>
    <w:rsid w:val="00C2050A"/>
    <w:rsid w:val="00C21462"/>
    <w:rsid w:val="00C215F1"/>
    <w:rsid w:val="00C2251C"/>
    <w:rsid w:val="00C22580"/>
    <w:rsid w:val="00C22D7C"/>
    <w:rsid w:val="00C2337F"/>
    <w:rsid w:val="00C24217"/>
    <w:rsid w:val="00C24710"/>
    <w:rsid w:val="00C2490E"/>
    <w:rsid w:val="00C24BAC"/>
    <w:rsid w:val="00C24FD6"/>
    <w:rsid w:val="00C252DB"/>
    <w:rsid w:val="00C25791"/>
    <w:rsid w:val="00C261D5"/>
    <w:rsid w:val="00C26631"/>
    <w:rsid w:val="00C270D6"/>
    <w:rsid w:val="00C27E52"/>
    <w:rsid w:val="00C30377"/>
    <w:rsid w:val="00C30F01"/>
    <w:rsid w:val="00C32832"/>
    <w:rsid w:val="00C32CF0"/>
    <w:rsid w:val="00C344F0"/>
    <w:rsid w:val="00C353A0"/>
    <w:rsid w:val="00C353B6"/>
    <w:rsid w:val="00C35FF1"/>
    <w:rsid w:val="00C3635E"/>
    <w:rsid w:val="00C3660D"/>
    <w:rsid w:val="00C36F1A"/>
    <w:rsid w:val="00C379CB"/>
    <w:rsid w:val="00C37E7C"/>
    <w:rsid w:val="00C41059"/>
    <w:rsid w:val="00C411FD"/>
    <w:rsid w:val="00C41A7B"/>
    <w:rsid w:val="00C420CB"/>
    <w:rsid w:val="00C426AD"/>
    <w:rsid w:val="00C42728"/>
    <w:rsid w:val="00C42CD0"/>
    <w:rsid w:val="00C42D50"/>
    <w:rsid w:val="00C43A6D"/>
    <w:rsid w:val="00C43BF2"/>
    <w:rsid w:val="00C44E98"/>
    <w:rsid w:val="00C451E6"/>
    <w:rsid w:val="00C45A88"/>
    <w:rsid w:val="00C45BA8"/>
    <w:rsid w:val="00C45F0E"/>
    <w:rsid w:val="00C4619E"/>
    <w:rsid w:val="00C46BA7"/>
    <w:rsid w:val="00C46E2A"/>
    <w:rsid w:val="00C5043B"/>
    <w:rsid w:val="00C5059E"/>
    <w:rsid w:val="00C51631"/>
    <w:rsid w:val="00C5185D"/>
    <w:rsid w:val="00C527D4"/>
    <w:rsid w:val="00C52EA7"/>
    <w:rsid w:val="00C53010"/>
    <w:rsid w:val="00C53A0E"/>
    <w:rsid w:val="00C53A1E"/>
    <w:rsid w:val="00C557FD"/>
    <w:rsid w:val="00C55A02"/>
    <w:rsid w:val="00C55EBA"/>
    <w:rsid w:val="00C55F55"/>
    <w:rsid w:val="00C55FD2"/>
    <w:rsid w:val="00C56337"/>
    <w:rsid w:val="00C57411"/>
    <w:rsid w:val="00C6098E"/>
    <w:rsid w:val="00C60D6D"/>
    <w:rsid w:val="00C60DFA"/>
    <w:rsid w:val="00C61A63"/>
    <w:rsid w:val="00C61B27"/>
    <w:rsid w:val="00C62160"/>
    <w:rsid w:val="00C62518"/>
    <w:rsid w:val="00C62B7F"/>
    <w:rsid w:val="00C62E1C"/>
    <w:rsid w:val="00C62F48"/>
    <w:rsid w:val="00C63B1A"/>
    <w:rsid w:val="00C64176"/>
    <w:rsid w:val="00C642AD"/>
    <w:rsid w:val="00C65412"/>
    <w:rsid w:val="00C67A28"/>
    <w:rsid w:val="00C67FB5"/>
    <w:rsid w:val="00C705A4"/>
    <w:rsid w:val="00C710A1"/>
    <w:rsid w:val="00C71235"/>
    <w:rsid w:val="00C714B8"/>
    <w:rsid w:val="00C71AC6"/>
    <w:rsid w:val="00C72C21"/>
    <w:rsid w:val="00C72F77"/>
    <w:rsid w:val="00C7465D"/>
    <w:rsid w:val="00C74766"/>
    <w:rsid w:val="00C751E6"/>
    <w:rsid w:val="00C75C0C"/>
    <w:rsid w:val="00C75ED0"/>
    <w:rsid w:val="00C7644B"/>
    <w:rsid w:val="00C766A0"/>
    <w:rsid w:val="00C769D8"/>
    <w:rsid w:val="00C77698"/>
    <w:rsid w:val="00C818E2"/>
    <w:rsid w:val="00C81A48"/>
    <w:rsid w:val="00C81D36"/>
    <w:rsid w:val="00C81D3E"/>
    <w:rsid w:val="00C827E5"/>
    <w:rsid w:val="00C83BD5"/>
    <w:rsid w:val="00C840AF"/>
    <w:rsid w:val="00C8459A"/>
    <w:rsid w:val="00C858FC"/>
    <w:rsid w:val="00C85B4A"/>
    <w:rsid w:val="00C85EAC"/>
    <w:rsid w:val="00C86566"/>
    <w:rsid w:val="00C90423"/>
    <w:rsid w:val="00C90456"/>
    <w:rsid w:val="00C90E6F"/>
    <w:rsid w:val="00C91485"/>
    <w:rsid w:val="00C91F2E"/>
    <w:rsid w:val="00C92A4E"/>
    <w:rsid w:val="00C932B9"/>
    <w:rsid w:val="00C933D0"/>
    <w:rsid w:val="00C93CB3"/>
    <w:rsid w:val="00C94419"/>
    <w:rsid w:val="00C94912"/>
    <w:rsid w:val="00C94D29"/>
    <w:rsid w:val="00C94F12"/>
    <w:rsid w:val="00C95328"/>
    <w:rsid w:val="00C95AC5"/>
    <w:rsid w:val="00C95B52"/>
    <w:rsid w:val="00C95C2E"/>
    <w:rsid w:val="00C95E4D"/>
    <w:rsid w:val="00C96323"/>
    <w:rsid w:val="00C9644C"/>
    <w:rsid w:val="00C971F1"/>
    <w:rsid w:val="00C975B1"/>
    <w:rsid w:val="00C97CC6"/>
    <w:rsid w:val="00CA002D"/>
    <w:rsid w:val="00CA0E7D"/>
    <w:rsid w:val="00CA1066"/>
    <w:rsid w:val="00CA1B94"/>
    <w:rsid w:val="00CA1C04"/>
    <w:rsid w:val="00CA2C68"/>
    <w:rsid w:val="00CA2C70"/>
    <w:rsid w:val="00CA2DF1"/>
    <w:rsid w:val="00CA3ADE"/>
    <w:rsid w:val="00CA42BF"/>
    <w:rsid w:val="00CA4DB9"/>
    <w:rsid w:val="00CA4FEA"/>
    <w:rsid w:val="00CA5639"/>
    <w:rsid w:val="00CA5E47"/>
    <w:rsid w:val="00CA6E90"/>
    <w:rsid w:val="00CA7537"/>
    <w:rsid w:val="00CA761D"/>
    <w:rsid w:val="00CB0738"/>
    <w:rsid w:val="00CB07CE"/>
    <w:rsid w:val="00CB0C19"/>
    <w:rsid w:val="00CB2104"/>
    <w:rsid w:val="00CB27E0"/>
    <w:rsid w:val="00CB3A10"/>
    <w:rsid w:val="00CB3ADF"/>
    <w:rsid w:val="00CB3F31"/>
    <w:rsid w:val="00CB3F56"/>
    <w:rsid w:val="00CB401A"/>
    <w:rsid w:val="00CB47C3"/>
    <w:rsid w:val="00CB5537"/>
    <w:rsid w:val="00CB58AF"/>
    <w:rsid w:val="00CB65B1"/>
    <w:rsid w:val="00CB71A3"/>
    <w:rsid w:val="00CB7854"/>
    <w:rsid w:val="00CC1225"/>
    <w:rsid w:val="00CC1493"/>
    <w:rsid w:val="00CC2AD2"/>
    <w:rsid w:val="00CC2F0C"/>
    <w:rsid w:val="00CC34E7"/>
    <w:rsid w:val="00CC35C0"/>
    <w:rsid w:val="00CC39C4"/>
    <w:rsid w:val="00CC3DBE"/>
    <w:rsid w:val="00CC4BB8"/>
    <w:rsid w:val="00CC4D8C"/>
    <w:rsid w:val="00CC552C"/>
    <w:rsid w:val="00CC63F2"/>
    <w:rsid w:val="00CC68C9"/>
    <w:rsid w:val="00CC7CEB"/>
    <w:rsid w:val="00CD0122"/>
    <w:rsid w:val="00CD164D"/>
    <w:rsid w:val="00CD2B5C"/>
    <w:rsid w:val="00CD2DF2"/>
    <w:rsid w:val="00CD2FF6"/>
    <w:rsid w:val="00CD3C77"/>
    <w:rsid w:val="00CD49F7"/>
    <w:rsid w:val="00CD4C79"/>
    <w:rsid w:val="00CD5D45"/>
    <w:rsid w:val="00CD612D"/>
    <w:rsid w:val="00CD7051"/>
    <w:rsid w:val="00CD7156"/>
    <w:rsid w:val="00CE09CD"/>
    <w:rsid w:val="00CE1592"/>
    <w:rsid w:val="00CE1B2B"/>
    <w:rsid w:val="00CE1DFD"/>
    <w:rsid w:val="00CE1E47"/>
    <w:rsid w:val="00CE2F59"/>
    <w:rsid w:val="00CE3263"/>
    <w:rsid w:val="00CE32C8"/>
    <w:rsid w:val="00CE37EC"/>
    <w:rsid w:val="00CE3C54"/>
    <w:rsid w:val="00CE49E4"/>
    <w:rsid w:val="00CE4D99"/>
    <w:rsid w:val="00CE683D"/>
    <w:rsid w:val="00CE6C92"/>
    <w:rsid w:val="00CE7200"/>
    <w:rsid w:val="00CE773B"/>
    <w:rsid w:val="00CE7858"/>
    <w:rsid w:val="00CF0283"/>
    <w:rsid w:val="00CF2081"/>
    <w:rsid w:val="00CF27AB"/>
    <w:rsid w:val="00CF29E7"/>
    <w:rsid w:val="00CF30C4"/>
    <w:rsid w:val="00CF3484"/>
    <w:rsid w:val="00CF3D13"/>
    <w:rsid w:val="00CF4B04"/>
    <w:rsid w:val="00CF5F7D"/>
    <w:rsid w:val="00CF64A3"/>
    <w:rsid w:val="00CF66B8"/>
    <w:rsid w:val="00CF671A"/>
    <w:rsid w:val="00CF6BE0"/>
    <w:rsid w:val="00CF6E12"/>
    <w:rsid w:val="00CF75E8"/>
    <w:rsid w:val="00CF7E8E"/>
    <w:rsid w:val="00D0043D"/>
    <w:rsid w:val="00D009AB"/>
    <w:rsid w:val="00D00D8F"/>
    <w:rsid w:val="00D0155F"/>
    <w:rsid w:val="00D015DA"/>
    <w:rsid w:val="00D01751"/>
    <w:rsid w:val="00D02A15"/>
    <w:rsid w:val="00D02A3D"/>
    <w:rsid w:val="00D03C77"/>
    <w:rsid w:val="00D03CB4"/>
    <w:rsid w:val="00D05B70"/>
    <w:rsid w:val="00D062C3"/>
    <w:rsid w:val="00D1044B"/>
    <w:rsid w:val="00D10B20"/>
    <w:rsid w:val="00D10B4C"/>
    <w:rsid w:val="00D10D3D"/>
    <w:rsid w:val="00D10D6E"/>
    <w:rsid w:val="00D10F34"/>
    <w:rsid w:val="00D112A3"/>
    <w:rsid w:val="00D11FFE"/>
    <w:rsid w:val="00D12E76"/>
    <w:rsid w:val="00D12F3C"/>
    <w:rsid w:val="00D13954"/>
    <w:rsid w:val="00D14A15"/>
    <w:rsid w:val="00D14BCD"/>
    <w:rsid w:val="00D14BE5"/>
    <w:rsid w:val="00D14F5B"/>
    <w:rsid w:val="00D1577C"/>
    <w:rsid w:val="00D1619C"/>
    <w:rsid w:val="00D163C9"/>
    <w:rsid w:val="00D17292"/>
    <w:rsid w:val="00D17529"/>
    <w:rsid w:val="00D17C51"/>
    <w:rsid w:val="00D17E4D"/>
    <w:rsid w:val="00D20671"/>
    <w:rsid w:val="00D2083D"/>
    <w:rsid w:val="00D20B2F"/>
    <w:rsid w:val="00D2176A"/>
    <w:rsid w:val="00D22919"/>
    <w:rsid w:val="00D22BBF"/>
    <w:rsid w:val="00D23371"/>
    <w:rsid w:val="00D2358D"/>
    <w:rsid w:val="00D2395C"/>
    <w:rsid w:val="00D24205"/>
    <w:rsid w:val="00D24AE8"/>
    <w:rsid w:val="00D25580"/>
    <w:rsid w:val="00D25B96"/>
    <w:rsid w:val="00D263A0"/>
    <w:rsid w:val="00D26867"/>
    <w:rsid w:val="00D27473"/>
    <w:rsid w:val="00D279CA"/>
    <w:rsid w:val="00D30020"/>
    <w:rsid w:val="00D307AB"/>
    <w:rsid w:val="00D30F1B"/>
    <w:rsid w:val="00D3151F"/>
    <w:rsid w:val="00D336E7"/>
    <w:rsid w:val="00D337A6"/>
    <w:rsid w:val="00D33AAE"/>
    <w:rsid w:val="00D33F42"/>
    <w:rsid w:val="00D3762E"/>
    <w:rsid w:val="00D37704"/>
    <w:rsid w:val="00D377B6"/>
    <w:rsid w:val="00D4079E"/>
    <w:rsid w:val="00D41684"/>
    <w:rsid w:val="00D419AE"/>
    <w:rsid w:val="00D41B9B"/>
    <w:rsid w:val="00D41F7E"/>
    <w:rsid w:val="00D41F8C"/>
    <w:rsid w:val="00D42A36"/>
    <w:rsid w:val="00D44AE5"/>
    <w:rsid w:val="00D453FE"/>
    <w:rsid w:val="00D458D2"/>
    <w:rsid w:val="00D46503"/>
    <w:rsid w:val="00D470E0"/>
    <w:rsid w:val="00D500CE"/>
    <w:rsid w:val="00D50428"/>
    <w:rsid w:val="00D513EE"/>
    <w:rsid w:val="00D51803"/>
    <w:rsid w:val="00D51A14"/>
    <w:rsid w:val="00D51EB4"/>
    <w:rsid w:val="00D52E7D"/>
    <w:rsid w:val="00D52FD7"/>
    <w:rsid w:val="00D564A8"/>
    <w:rsid w:val="00D56819"/>
    <w:rsid w:val="00D56D35"/>
    <w:rsid w:val="00D5778A"/>
    <w:rsid w:val="00D57BBE"/>
    <w:rsid w:val="00D57D48"/>
    <w:rsid w:val="00D57E7A"/>
    <w:rsid w:val="00D603F6"/>
    <w:rsid w:val="00D60A45"/>
    <w:rsid w:val="00D60C13"/>
    <w:rsid w:val="00D624B1"/>
    <w:rsid w:val="00D62F1F"/>
    <w:rsid w:val="00D64329"/>
    <w:rsid w:val="00D65E38"/>
    <w:rsid w:val="00D662C0"/>
    <w:rsid w:val="00D666CF"/>
    <w:rsid w:val="00D671B3"/>
    <w:rsid w:val="00D672DB"/>
    <w:rsid w:val="00D70F27"/>
    <w:rsid w:val="00D70FDC"/>
    <w:rsid w:val="00D72527"/>
    <w:rsid w:val="00D72D36"/>
    <w:rsid w:val="00D72E88"/>
    <w:rsid w:val="00D73336"/>
    <w:rsid w:val="00D733B0"/>
    <w:rsid w:val="00D7473F"/>
    <w:rsid w:val="00D7525F"/>
    <w:rsid w:val="00D756DB"/>
    <w:rsid w:val="00D75E1B"/>
    <w:rsid w:val="00D76037"/>
    <w:rsid w:val="00D763EC"/>
    <w:rsid w:val="00D7648E"/>
    <w:rsid w:val="00D773DC"/>
    <w:rsid w:val="00D77608"/>
    <w:rsid w:val="00D80482"/>
    <w:rsid w:val="00D8079A"/>
    <w:rsid w:val="00D80EBD"/>
    <w:rsid w:val="00D8108B"/>
    <w:rsid w:val="00D81379"/>
    <w:rsid w:val="00D82D01"/>
    <w:rsid w:val="00D82FF4"/>
    <w:rsid w:val="00D8355F"/>
    <w:rsid w:val="00D84177"/>
    <w:rsid w:val="00D842C1"/>
    <w:rsid w:val="00D8435E"/>
    <w:rsid w:val="00D856D0"/>
    <w:rsid w:val="00D85ADF"/>
    <w:rsid w:val="00D8616C"/>
    <w:rsid w:val="00D86935"/>
    <w:rsid w:val="00D86B89"/>
    <w:rsid w:val="00D87DA7"/>
    <w:rsid w:val="00D87F65"/>
    <w:rsid w:val="00D90A34"/>
    <w:rsid w:val="00D9111E"/>
    <w:rsid w:val="00D91AA3"/>
    <w:rsid w:val="00D921CA"/>
    <w:rsid w:val="00D93368"/>
    <w:rsid w:val="00D96161"/>
    <w:rsid w:val="00D96A34"/>
    <w:rsid w:val="00D97395"/>
    <w:rsid w:val="00DA0F60"/>
    <w:rsid w:val="00DA15DE"/>
    <w:rsid w:val="00DA1976"/>
    <w:rsid w:val="00DA42A0"/>
    <w:rsid w:val="00DA44C0"/>
    <w:rsid w:val="00DA4723"/>
    <w:rsid w:val="00DA51A7"/>
    <w:rsid w:val="00DA522F"/>
    <w:rsid w:val="00DA6D3B"/>
    <w:rsid w:val="00DA6DC2"/>
    <w:rsid w:val="00DA72A7"/>
    <w:rsid w:val="00DA73C5"/>
    <w:rsid w:val="00DA7C76"/>
    <w:rsid w:val="00DA7D18"/>
    <w:rsid w:val="00DB03CC"/>
    <w:rsid w:val="00DB1917"/>
    <w:rsid w:val="00DB1EC3"/>
    <w:rsid w:val="00DB24AD"/>
    <w:rsid w:val="00DB3112"/>
    <w:rsid w:val="00DB3C85"/>
    <w:rsid w:val="00DB3D60"/>
    <w:rsid w:val="00DB409A"/>
    <w:rsid w:val="00DB43DA"/>
    <w:rsid w:val="00DB483E"/>
    <w:rsid w:val="00DB4B89"/>
    <w:rsid w:val="00DB5772"/>
    <w:rsid w:val="00DB6497"/>
    <w:rsid w:val="00DB6B54"/>
    <w:rsid w:val="00DB6D2A"/>
    <w:rsid w:val="00DB6E1A"/>
    <w:rsid w:val="00DC0533"/>
    <w:rsid w:val="00DC1024"/>
    <w:rsid w:val="00DC29DF"/>
    <w:rsid w:val="00DC2D39"/>
    <w:rsid w:val="00DC3531"/>
    <w:rsid w:val="00DC3ACA"/>
    <w:rsid w:val="00DC3AF8"/>
    <w:rsid w:val="00DC4E28"/>
    <w:rsid w:val="00DC5A2F"/>
    <w:rsid w:val="00DC5BBC"/>
    <w:rsid w:val="00DC5D25"/>
    <w:rsid w:val="00DC62B5"/>
    <w:rsid w:val="00DC64CD"/>
    <w:rsid w:val="00DC66EA"/>
    <w:rsid w:val="00DD02E6"/>
    <w:rsid w:val="00DD0536"/>
    <w:rsid w:val="00DD08F4"/>
    <w:rsid w:val="00DD11E7"/>
    <w:rsid w:val="00DD14FC"/>
    <w:rsid w:val="00DD2641"/>
    <w:rsid w:val="00DD279B"/>
    <w:rsid w:val="00DD2955"/>
    <w:rsid w:val="00DD29DC"/>
    <w:rsid w:val="00DD2C09"/>
    <w:rsid w:val="00DD3839"/>
    <w:rsid w:val="00DD3901"/>
    <w:rsid w:val="00DD3B5C"/>
    <w:rsid w:val="00DD3D6F"/>
    <w:rsid w:val="00DD4076"/>
    <w:rsid w:val="00DD4477"/>
    <w:rsid w:val="00DD4FB8"/>
    <w:rsid w:val="00DD50F4"/>
    <w:rsid w:val="00DD539C"/>
    <w:rsid w:val="00DD6939"/>
    <w:rsid w:val="00DE0A63"/>
    <w:rsid w:val="00DE0C3B"/>
    <w:rsid w:val="00DE0DE2"/>
    <w:rsid w:val="00DE0EC1"/>
    <w:rsid w:val="00DE1B20"/>
    <w:rsid w:val="00DE1F8B"/>
    <w:rsid w:val="00DE2158"/>
    <w:rsid w:val="00DE2581"/>
    <w:rsid w:val="00DE3771"/>
    <w:rsid w:val="00DE3A84"/>
    <w:rsid w:val="00DE3C74"/>
    <w:rsid w:val="00DE4959"/>
    <w:rsid w:val="00DE5364"/>
    <w:rsid w:val="00DE55DD"/>
    <w:rsid w:val="00DE569E"/>
    <w:rsid w:val="00DE65C1"/>
    <w:rsid w:val="00DE67D5"/>
    <w:rsid w:val="00DF0595"/>
    <w:rsid w:val="00DF1327"/>
    <w:rsid w:val="00DF1650"/>
    <w:rsid w:val="00DF203C"/>
    <w:rsid w:val="00DF233C"/>
    <w:rsid w:val="00DF2448"/>
    <w:rsid w:val="00DF361B"/>
    <w:rsid w:val="00DF3B90"/>
    <w:rsid w:val="00DF4747"/>
    <w:rsid w:val="00DF4996"/>
    <w:rsid w:val="00DF5193"/>
    <w:rsid w:val="00DF526E"/>
    <w:rsid w:val="00DF52FE"/>
    <w:rsid w:val="00DF54C5"/>
    <w:rsid w:val="00DF59B8"/>
    <w:rsid w:val="00DF5D1E"/>
    <w:rsid w:val="00DF5DF3"/>
    <w:rsid w:val="00DF5EBB"/>
    <w:rsid w:val="00DF6536"/>
    <w:rsid w:val="00DF72E3"/>
    <w:rsid w:val="00DF744A"/>
    <w:rsid w:val="00DF7F7D"/>
    <w:rsid w:val="00E004FD"/>
    <w:rsid w:val="00E00714"/>
    <w:rsid w:val="00E0285B"/>
    <w:rsid w:val="00E037A5"/>
    <w:rsid w:val="00E03D46"/>
    <w:rsid w:val="00E0476B"/>
    <w:rsid w:val="00E04DCA"/>
    <w:rsid w:val="00E05338"/>
    <w:rsid w:val="00E05AAA"/>
    <w:rsid w:val="00E05D78"/>
    <w:rsid w:val="00E077B4"/>
    <w:rsid w:val="00E100BB"/>
    <w:rsid w:val="00E10A5B"/>
    <w:rsid w:val="00E10C14"/>
    <w:rsid w:val="00E10F76"/>
    <w:rsid w:val="00E11525"/>
    <w:rsid w:val="00E12810"/>
    <w:rsid w:val="00E13BD9"/>
    <w:rsid w:val="00E14FF0"/>
    <w:rsid w:val="00E1543A"/>
    <w:rsid w:val="00E15A0F"/>
    <w:rsid w:val="00E16520"/>
    <w:rsid w:val="00E16524"/>
    <w:rsid w:val="00E16D9B"/>
    <w:rsid w:val="00E20C51"/>
    <w:rsid w:val="00E20E34"/>
    <w:rsid w:val="00E2114F"/>
    <w:rsid w:val="00E21A19"/>
    <w:rsid w:val="00E22649"/>
    <w:rsid w:val="00E22B22"/>
    <w:rsid w:val="00E2316B"/>
    <w:rsid w:val="00E24448"/>
    <w:rsid w:val="00E2757E"/>
    <w:rsid w:val="00E27C8B"/>
    <w:rsid w:val="00E27CAE"/>
    <w:rsid w:val="00E30A2A"/>
    <w:rsid w:val="00E3144E"/>
    <w:rsid w:val="00E3179B"/>
    <w:rsid w:val="00E317CD"/>
    <w:rsid w:val="00E32CEC"/>
    <w:rsid w:val="00E32D32"/>
    <w:rsid w:val="00E32FD2"/>
    <w:rsid w:val="00E33CE0"/>
    <w:rsid w:val="00E34324"/>
    <w:rsid w:val="00E34559"/>
    <w:rsid w:val="00E3769E"/>
    <w:rsid w:val="00E37C7C"/>
    <w:rsid w:val="00E37EE4"/>
    <w:rsid w:val="00E418B1"/>
    <w:rsid w:val="00E419ED"/>
    <w:rsid w:val="00E42519"/>
    <w:rsid w:val="00E42BA1"/>
    <w:rsid w:val="00E4363D"/>
    <w:rsid w:val="00E437B7"/>
    <w:rsid w:val="00E43F89"/>
    <w:rsid w:val="00E4418F"/>
    <w:rsid w:val="00E446CA"/>
    <w:rsid w:val="00E449AC"/>
    <w:rsid w:val="00E44E0C"/>
    <w:rsid w:val="00E44E17"/>
    <w:rsid w:val="00E45666"/>
    <w:rsid w:val="00E45EAB"/>
    <w:rsid w:val="00E46629"/>
    <w:rsid w:val="00E46907"/>
    <w:rsid w:val="00E46D22"/>
    <w:rsid w:val="00E46D76"/>
    <w:rsid w:val="00E470EB"/>
    <w:rsid w:val="00E47205"/>
    <w:rsid w:val="00E477FF"/>
    <w:rsid w:val="00E47A7A"/>
    <w:rsid w:val="00E50A92"/>
    <w:rsid w:val="00E510DF"/>
    <w:rsid w:val="00E51869"/>
    <w:rsid w:val="00E51CF1"/>
    <w:rsid w:val="00E52E5B"/>
    <w:rsid w:val="00E52F7D"/>
    <w:rsid w:val="00E53791"/>
    <w:rsid w:val="00E53F8A"/>
    <w:rsid w:val="00E54003"/>
    <w:rsid w:val="00E5401A"/>
    <w:rsid w:val="00E5417A"/>
    <w:rsid w:val="00E55B32"/>
    <w:rsid w:val="00E56131"/>
    <w:rsid w:val="00E572BD"/>
    <w:rsid w:val="00E57C36"/>
    <w:rsid w:val="00E60266"/>
    <w:rsid w:val="00E61FFE"/>
    <w:rsid w:val="00E621D7"/>
    <w:rsid w:val="00E62530"/>
    <w:rsid w:val="00E62A46"/>
    <w:rsid w:val="00E62C87"/>
    <w:rsid w:val="00E62EF8"/>
    <w:rsid w:val="00E630FD"/>
    <w:rsid w:val="00E64182"/>
    <w:rsid w:val="00E641FB"/>
    <w:rsid w:val="00E64254"/>
    <w:rsid w:val="00E64811"/>
    <w:rsid w:val="00E64C0B"/>
    <w:rsid w:val="00E64EBE"/>
    <w:rsid w:val="00E65ADB"/>
    <w:rsid w:val="00E65D56"/>
    <w:rsid w:val="00E66B5C"/>
    <w:rsid w:val="00E670CC"/>
    <w:rsid w:val="00E67993"/>
    <w:rsid w:val="00E71446"/>
    <w:rsid w:val="00E721C7"/>
    <w:rsid w:val="00E72EBD"/>
    <w:rsid w:val="00E73844"/>
    <w:rsid w:val="00E746F1"/>
    <w:rsid w:val="00E74F01"/>
    <w:rsid w:val="00E760DD"/>
    <w:rsid w:val="00E776FE"/>
    <w:rsid w:val="00E77C62"/>
    <w:rsid w:val="00E8195A"/>
    <w:rsid w:val="00E81B68"/>
    <w:rsid w:val="00E8229E"/>
    <w:rsid w:val="00E82C17"/>
    <w:rsid w:val="00E82D59"/>
    <w:rsid w:val="00E8311D"/>
    <w:rsid w:val="00E83397"/>
    <w:rsid w:val="00E842F8"/>
    <w:rsid w:val="00E84B97"/>
    <w:rsid w:val="00E84E69"/>
    <w:rsid w:val="00E8661E"/>
    <w:rsid w:val="00E87845"/>
    <w:rsid w:val="00E87871"/>
    <w:rsid w:val="00E90460"/>
    <w:rsid w:val="00E908A4"/>
    <w:rsid w:val="00E9146F"/>
    <w:rsid w:val="00E91E9C"/>
    <w:rsid w:val="00E9221B"/>
    <w:rsid w:val="00E92625"/>
    <w:rsid w:val="00E92B1D"/>
    <w:rsid w:val="00E930C4"/>
    <w:rsid w:val="00E93F29"/>
    <w:rsid w:val="00E94E2D"/>
    <w:rsid w:val="00E94EA8"/>
    <w:rsid w:val="00E962DD"/>
    <w:rsid w:val="00E96680"/>
    <w:rsid w:val="00E97248"/>
    <w:rsid w:val="00E97404"/>
    <w:rsid w:val="00EA0CC3"/>
    <w:rsid w:val="00EA1482"/>
    <w:rsid w:val="00EA1729"/>
    <w:rsid w:val="00EA21DF"/>
    <w:rsid w:val="00EA23BC"/>
    <w:rsid w:val="00EA261F"/>
    <w:rsid w:val="00EA2CE4"/>
    <w:rsid w:val="00EA3D4B"/>
    <w:rsid w:val="00EA4041"/>
    <w:rsid w:val="00EA43B8"/>
    <w:rsid w:val="00EA499B"/>
    <w:rsid w:val="00EA4CAB"/>
    <w:rsid w:val="00EA5C25"/>
    <w:rsid w:val="00EA5C43"/>
    <w:rsid w:val="00EA66E9"/>
    <w:rsid w:val="00EA6B0E"/>
    <w:rsid w:val="00EA7003"/>
    <w:rsid w:val="00EA7BD9"/>
    <w:rsid w:val="00EB003A"/>
    <w:rsid w:val="00EB17A0"/>
    <w:rsid w:val="00EB1CAB"/>
    <w:rsid w:val="00EB1F80"/>
    <w:rsid w:val="00EB2A45"/>
    <w:rsid w:val="00EB2C71"/>
    <w:rsid w:val="00EB2F94"/>
    <w:rsid w:val="00EB3099"/>
    <w:rsid w:val="00EB3E72"/>
    <w:rsid w:val="00EB540C"/>
    <w:rsid w:val="00EB59B9"/>
    <w:rsid w:val="00EB658A"/>
    <w:rsid w:val="00EB6802"/>
    <w:rsid w:val="00EB6A63"/>
    <w:rsid w:val="00EB6A84"/>
    <w:rsid w:val="00EB6AB9"/>
    <w:rsid w:val="00EB6BA3"/>
    <w:rsid w:val="00EB73B2"/>
    <w:rsid w:val="00EB7BB5"/>
    <w:rsid w:val="00EC1BC8"/>
    <w:rsid w:val="00EC1DA3"/>
    <w:rsid w:val="00EC24BA"/>
    <w:rsid w:val="00EC3541"/>
    <w:rsid w:val="00EC36D3"/>
    <w:rsid w:val="00EC3F11"/>
    <w:rsid w:val="00EC457D"/>
    <w:rsid w:val="00EC4B4F"/>
    <w:rsid w:val="00EC5ABF"/>
    <w:rsid w:val="00EC600B"/>
    <w:rsid w:val="00EC64EF"/>
    <w:rsid w:val="00EC669E"/>
    <w:rsid w:val="00EC79B4"/>
    <w:rsid w:val="00EC7DBD"/>
    <w:rsid w:val="00EC7DEB"/>
    <w:rsid w:val="00EC7EB5"/>
    <w:rsid w:val="00ED0005"/>
    <w:rsid w:val="00ED0F82"/>
    <w:rsid w:val="00ED1337"/>
    <w:rsid w:val="00ED1F39"/>
    <w:rsid w:val="00ED258D"/>
    <w:rsid w:val="00ED2B47"/>
    <w:rsid w:val="00ED31D6"/>
    <w:rsid w:val="00ED3369"/>
    <w:rsid w:val="00ED36B3"/>
    <w:rsid w:val="00ED6E12"/>
    <w:rsid w:val="00ED6ED0"/>
    <w:rsid w:val="00ED7BC4"/>
    <w:rsid w:val="00EE0308"/>
    <w:rsid w:val="00EE0B86"/>
    <w:rsid w:val="00EE113F"/>
    <w:rsid w:val="00EE1622"/>
    <w:rsid w:val="00EE1925"/>
    <w:rsid w:val="00EE1AC8"/>
    <w:rsid w:val="00EE3452"/>
    <w:rsid w:val="00EE3782"/>
    <w:rsid w:val="00EE3A61"/>
    <w:rsid w:val="00EE3F16"/>
    <w:rsid w:val="00EE4850"/>
    <w:rsid w:val="00EE5B7D"/>
    <w:rsid w:val="00EE5BB1"/>
    <w:rsid w:val="00EE6334"/>
    <w:rsid w:val="00EE65F3"/>
    <w:rsid w:val="00EE6860"/>
    <w:rsid w:val="00EE7007"/>
    <w:rsid w:val="00EE7D51"/>
    <w:rsid w:val="00EE7E86"/>
    <w:rsid w:val="00EF0671"/>
    <w:rsid w:val="00EF07AF"/>
    <w:rsid w:val="00EF089F"/>
    <w:rsid w:val="00EF0ACE"/>
    <w:rsid w:val="00EF3258"/>
    <w:rsid w:val="00EF358E"/>
    <w:rsid w:val="00EF36AE"/>
    <w:rsid w:val="00EF3973"/>
    <w:rsid w:val="00EF4AC4"/>
    <w:rsid w:val="00EF6CE3"/>
    <w:rsid w:val="00EF71B2"/>
    <w:rsid w:val="00EF7858"/>
    <w:rsid w:val="00F006EF"/>
    <w:rsid w:val="00F01050"/>
    <w:rsid w:val="00F02E95"/>
    <w:rsid w:val="00F03268"/>
    <w:rsid w:val="00F03D39"/>
    <w:rsid w:val="00F03D86"/>
    <w:rsid w:val="00F04BEA"/>
    <w:rsid w:val="00F04D56"/>
    <w:rsid w:val="00F067A9"/>
    <w:rsid w:val="00F06852"/>
    <w:rsid w:val="00F06B5F"/>
    <w:rsid w:val="00F06BCC"/>
    <w:rsid w:val="00F0708B"/>
    <w:rsid w:val="00F07565"/>
    <w:rsid w:val="00F10468"/>
    <w:rsid w:val="00F11375"/>
    <w:rsid w:val="00F11C62"/>
    <w:rsid w:val="00F11E72"/>
    <w:rsid w:val="00F120D2"/>
    <w:rsid w:val="00F12229"/>
    <w:rsid w:val="00F12F6A"/>
    <w:rsid w:val="00F13C9D"/>
    <w:rsid w:val="00F13CD1"/>
    <w:rsid w:val="00F14129"/>
    <w:rsid w:val="00F14164"/>
    <w:rsid w:val="00F153D6"/>
    <w:rsid w:val="00F153EA"/>
    <w:rsid w:val="00F16074"/>
    <w:rsid w:val="00F16150"/>
    <w:rsid w:val="00F16266"/>
    <w:rsid w:val="00F16D67"/>
    <w:rsid w:val="00F170A5"/>
    <w:rsid w:val="00F170DC"/>
    <w:rsid w:val="00F17A60"/>
    <w:rsid w:val="00F17EA6"/>
    <w:rsid w:val="00F20DA4"/>
    <w:rsid w:val="00F21310"/>
    <w:rsid w:val="00F213CA"/>
    <w:rsid w:val="00F21460"/>
    <w:rsid w:val="00F21593"/>
    <w:rsid w:val="00F2221D"/>
    <w:rsid w:val="00F234E6"/>
    <w:rsid w:val="00F24269"/>
    <w:rsid w:val="00F2428C"/>
    <w:rsid w:val="00F248F8"/>
    <w:rsid w:val="00F249C5"/>
    <w:rsid w:val="00F24F96"/>
    <w:rsid w:val="00F2555D"/>
    <w:rsid w:val="00F25C79"/>
    <w:rsid w:val="00F26019"/>
    <w:rsid w:val="00F26384"/>
    <w:rsid w:val="00F26487"/>
    <w:rsid w:val="00F2794C"/>
    <w:rsid w:val="00F306D6"/>
    <w:rsid w:val="00F309D6"/>
    <w:rsid w:val="00F3117D"/>
    <w:rsid w:val="00F31F6F"/>
    <w:rsid w:val="00F32499"/>
    <w:rsid w:val="00F329E4"/>
    <w:rsid w:val="00F32B4A"/>
    <w:rsid w:val="00F33976"/>
    <w:rsid w:val="00F344B2"/>
    <w:rsid w:val="00F348B4"/>
    <w:rsid w:val="00F35437"/>
    <w:rsid w:val="00F359A0"/>
    <w:rsid w:val="00F35C8E"/>
    <w:rsid w:val="00F36ABF"/>
    <w:rsid w:val="00F36B44"/>
    <w:rsid w:val="00F37028"/>
    <w:rsid w:val="00F3792C"/>
    <w:rsid w:val="00F37FBC"/>
    <w:rsid w:val="00F4183E"/>
    <w:rsid w:val="00F42261"/>
    <w:rsid w:val="00F4339E"/>
    <w:rsid w:val="00F438FB"/>
    <w:rsid w:val="00F43A4C"/>
    <w:rsid w:val="00F44CAA"/>
    <w:rsid w:val="00F4584A"/>
    <w:rsid w:val="00F45FAB"/>
    <w:rsid w:val="00F46320"/>
    <w:rsid w:val="00F4656F"/>
    <w:rsid w:val="00F46B3E"/>
    <w:rsid w:val="00F5029A"/>
    <w:rsid w:val="00F52213"/>
    <w:rsid w:val="00F55398"/>
    <w:rsid w:val="00F56906"/>
    <w:rsid w:val="00F56E5A"/>
    <w:rsid w:val="00F57137"/>
    <w:rsid w:val="00F5725D"/>
    <w:rsid w:val="00F600D3"/>
    <w:rsid w:val="00F60FCC"/>
    <w:rsid w:val="00F61797"/>
    <w:rsid w:val="00F62393"/>
    <w:rsid w:val="00F62C0D"/>
    <w:rsid w:val="00F631A1"/>
    <w:rsid w:val="00F6379E"/>
    <w:rsid w:val="00F63BF4"/>
    <w:rsid w:val="00F6413E"/>
    <w:rsid w:val="00F64D74"/>
    <w:rsid w:val="00F65058"/>
    <w:rsid w:val="00F65722"/>
    <w:rsid w:val="00F66B39"/>
    <w:rsid w:val="00F70853"/>
    <w:rsid w:val="00F708FB"/>
    <w:rsid w:val="00F7091F"/>
    <w:rsid w:val="00F70DDD"/>
    <w:rsid w:val="00F7103D"/>
    <w:rsid w:val="00F71048"/>
    <w:rsid w:val="00F72594"/>
    <w:rsid w:val="00F72E49"/>
    <w:rsid w:val="00F72EB1"/>
    <w:rsid w:val="00F734C2"/>
    <w:rsid w:val="00F736B4"/>
    <w:rsid w:val="00F73942"/>
    <w:rsid w:val="00F73FBA"/>
    <w:rsid w:val="00F7439A"/>
    <w:rsid w:val="00F744BA"/>
    <w:rsid w:val="00F744BB"/>
    <w:rsid w:val="00F74A16"/>
    <w:rsid w:val="00F74B1C"/>
    <w:rsid w:val="00F75444"/>
    <w:rsid w:val="00F75481"/>
    <w:rsid w:val="00F765E3"/>
    <w:rsid w:val="00F7742B"/>
    <w:rsid w:val="00F803DE"/>
    <w:rsid w:val="00F8043D"/>
    <w:rsid w:val="00F80F6F"/>
    <w:rsid w:val="00F81F79"/>
    <w:rsid w:val="00F824B0"/>
    <w:rsid w:val="00F846CE"/>
    <w:rsid w:val="00F8471C"/>
    <w:rsid w:val="00F848FC"/>
    <w:rsid w:val="00F85452"/>
    <w:rsid w:val="00F857C0"/>
    <w:rsid w:val="00F85B74"/>
    <w:rsid w:val="00F90077"/>
    <w:rsid w:val="00F905E7"/>
    <w:rsid w:val="00F90CCE"/>
    <w:rsid w:val="00F90DDD"/>
    <w:rsid w:val="00F91106"/>
    <w:rsid w:val="00F91BFE"/>
    <w:rsid w:val="00F94399"/>
    <w:rsid w:val="00F95054"/>
    <w:rsid w:val="00F959E6"/>
    <w:rsid w:val="00F96FF1"/>
    <w:rsid w:val="00FA0C32"/>
    <w:rsid w:val="00FA0DFF"/>
    <w:rsid w:val="00FA0E73"/>
    <w:rsid w:val="00FA0F56"/>
    <w:rsid w:val="00FA24B4"/>
    <w:rsid w:val="00FA285A"/>
    <w:rsid w:val="00FA33B1"/>
    <w:rsid w:val="00FA3B6B"/>
    <w:rsid w:val="00FA407A"/>
    <w:rsid w:val="00FA4A8C"/>
    <w:rsid w:val="00FA4B9A"/>
    <w:rsid w:val="00FA598D"/>
    <w:rsid w:val="00FA5C89"/>
    <w:rsid w:val="00FA64EB"/>
    <w:rsid w:val="00FA6DC6"/>
    <w:rsid w:val="00FA72C9"/>
    <w:rsid w:val="00FA74A5"/>
    <w:rsid w:val="00FA767D"/>
    <w:rsid w:val="00FB0777"/>
    <w:rsid w:val="00FB0C2F"/>
    <w:rsid w:val="00FB3C8A"/>
    <w:rsid w:val="00FB42DB"/>
    <w:rsid w:val="00FB465D"/>
    <w:rsid w:val="00FB4935"/>
    <w:rsid w:val="00FB4E61"/>
    <w:rsid w:val="00FB5A7E"/>
    <w:rsid w:val="00FB6220"/>
    <w:rsid w:val="00FB64E4"/>
    <w:rsid w:val="00FB709A"/>
    <w:rsid w:val="00FB71F5"/>
    <w:rsid w:val="00FB74AF"/>
    <w:rsid w:val="00FB778A"/>
    <w:rsid w:val="00FC0507"/>
    <w:rsid w:val="00FC08E0"/>
    <w:rsid w:val="00FC1C87"/>
    <w:rsid w:val="00FC220E"/>
    <w:rsid w:val="00FC2C8B"/>
    <w:rsid w:val="00FC444A"/>
    <w:rsid w:val="00FC4FC3"/>
    <w:rsid w:val="00FC73C7"/>
    <w:rsid w:val="00FC744B"/>
    <w:rsid w:val="00FC783E"/>
    <w:rsid w:val="00FC7A89"/>
    <w:rsid w:val="00FC7AA3"/>
    <w:rsid w:val="00FC7AB6"/>
    <w:rsid w:val="00FD0D6F"/>
    <w:rsid w:val="00FD0E1D"/>
    <w:rsid w:val="00FD0E28"/>
    <w:rsid w:val="00FD0F05"/>
    <w:rsid w:val="00FD168C"/>
    <w:rsid w:val="00FD1C6F"/>
    <w:rsid w:val="00FD232B"/>
    <w:rsid w:val="00FD2CA1"/>
    <w:rsid w:val="00FD2F38"/>
    <w:rsid w:val="00FD37F8"/>
    <w:rsid w:val="00FD4232"/>
    <w:rsid w:val="00FD4DE2"/>
    <w:rsid w:val="00FD5279"/>
    <w:rsid w:val="00FD59D7"/>
    <w:rsid w:val="00FD6FC8"/>
    <w:rsid w:val="00FD71AB"/>
    <w:rsid w:val="00FD7395"/>
    <w:rsid w:val="00FD7C72"/>
    <w:rsid w:val="00FE0DEE"/>
    <w:rsid w:val="00FE18B0"/>
    <w:rsid w:val="00FE1D10"/>
    <w:rsid w:val="00FE2561"/>
    <w:rsid w:val="00FE286F"/>
    <w:rsid w:val="00FE2A3E"/>
    <w:rsid w:val="00FE48FC"/>
    <w:rsid w:val="00FE4B38"/>
    <w:rsid w:val="00FE4F82"/>
    <w:rsid w:val="00FE4FC8"/>
    <w:rsid w:val="00FE5395"/>
    <w:rsid w:val="00FE53D4"/>
    <w:rsid w:val="00FE6407"/>
    <w:rsid w:val="00FE69F6"/>
    <w:rsid w:val="00FE6A6D"/>
    <w:rsid w:val="00FE7BCC"/>
    <w:rsid w:val="00FF22B0"/>
    <w:rsid w:val="00FF27AE"/>
    <w:rsid w:val="00FF2D7B"/>
    <w:rsid w:val="00FF2DDB"/>
    <w:rsid w:val="00FF2F4A"/>
    <w:rsid w:val="00FF3C81"/>
    <w:rsid w:val="00FF4AE4"/>
    <w:rsid w:val="00FF4E00"/>
    <w:rsid w:val="00FF5AFF"/>
    <w:rsid w:val="00FF5C5A"/>
    <w:rsid w:val="00FF637E"/>
    <w:rsid w:val="00FF6FE8"/>
    <w:rsid w:val="00FF724E"/>
    <w:rsid w:val="00FF7480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40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B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B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5B58"/>
    <w:rPr>
      <w:sz w:val="22"/>
      <w:szCs w:val="22"/>
    </w:rPr>
  </w:style>
  <w:style w:type="character" w:styleId="Hyperlink">
    <w:name w:val="Hyperlink"/>
    <w:uiPriority w:val="99"/>
    <w:unhideWhenUsed/>
    <w:rsid w:val="005C53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16C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6CC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3792C"/>
    <w:rPr>
      <w:color w:val="800080"/>
      <w:u w:val="single"/>
    </w:rPr>
  </w:style>
  <w:style w:type="table" w:styleId="TableGrid">
    <w:name w:val="Table Grid"/>
    <w:basedOn w:val="TableNormal"/>
    <w:uiPriority w:val="59"/>
    <w:rsid w:val="008A1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link w:val="SectionChar"/>
    <w:rsid w:val="00A23B20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rFonts w:ascii="Times New Roman" w:eastAsia="Times New Roman" w:hAnsi="Times New Roman"/>
      <w:b/>
      <w:kern w:val="2"/>
      <w:sz w:val="20"/>
      <w:szCs w:val="20"/>
    </w:rPr>
  </w:style>
  <w:style w:type="character" w:customStyle="1" w:styleId="SectionChar">
    <w:name w:val="Section Char"/>
    <w:link w:val="Section"/>
    <w:locked/>
    <w:rsid w:val="00A23B20"/>
    <w:rPr>
      <w:rFonts w:ascii="Times New Roman" w:eastAsia="Times New Roman" w:hAnsi="Times New Roman"/>
      <w:b/>
      <w:kern w:val="2"/>
    </w:rPr>
  </w:style>
  <w:style w:type="paragraph" w:customStyle="1" w:styleId="A">
    <w:name w:val="A."/>
    <w:basedOn w:val="Normal"/>
    <w:link w:val="AChar"/>
    <w:rsid w:val="00A23B20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auto"/>
      <w:ind w:firstLine="187"/>
      <w:jc w:val="both"/>
      <w:outlineLvl w:val="3"/>
    </w:pPr>
    <w:rPr>
      <w:rFonts w:ascii="Times New Roman" w:eastAsia="Times New Roman" w:hAnsi="Times New Roman"/>
      <w:kern w:val="2"/>
      <w:sz w:val="20"/>
      <w:szCs w:val="20"/>
    </w:rPr>
  </w:style>
  <w:style w:type="character" w:customStyle="1" w:styleId="AChar">
    <w:name w:val="A. Char"/>
    <w:link w:val="A"/>
    <w:rsid w:val="00A23B20"/>
    <w:rPr>
      <w:rFonts w:ascii="Times New Roman" w:eastAsia="Times New Roman" w:hAnsi="Times New Roman"/>
      <w:kern w:val="2"/>
    </w:rPr>
  </w:style>
  <w:style w:type="paragraph" w:customStyle="1" w:styleId="AuthorityNote">
    <w:name w:val="Authority Note"/>
    <w:basedOn w:val="Normal"/>
    <w:rsid w:val="00A23B20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0" w:line="240" w:lineRule="auto"/>
      <w:ind w:firstLine="187"/>
      <w:jc w:val="both"/>
    </w:pPr>
    <w:rPr>
      <w:rFonts w:ascii="Times New Roman" w:eastAsia="Times New Roman" w:hAnsi="Times New Roman"/>
      <w:kern w:val="2"/>
      <w:sz w:val="18"/>
      <w:szCs w:val="20"/>
    </w:rPr>
  </w:style>
  <w:style w:type="paragraph" w:customStyle="1" w:styleId="HistoricalNote">
    <w:name w:val="Historical Note"/>
    <w:basedOn w:val="Normal"/>
    <w:link w:val="HistoricalNoteChar"/>
    <w:rsid w:val="00A23B20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 w:line="240" w:lineRule="auto"/>
      <w:ind w:firstLine="187"/>
      <w:jc w:val="both"/>
    </w:pPr>
    <w:rPr>
      <w:rFonts w:ascii="Times New Roman" w:eastAsia="Times New Roman" w:hAnsi="Times New Roman"/>
      <w:kern w:val="2"/>
      <w:sz w:val="18"/>
      <w:szCs w:val="20"/>
    </w:rPr>
  </w:style>
  <w:style w:type="character" w:customStyle="1" w:styleId="HistoricalNoteChar">
    <w:name w:val="Historical Note Char"/>
    <w:link w:val="HistoricalNote"/>
    <w:locked/>
    <w:rsid w:val="00A23B20"/>
    <w:rPr>
      <w:rFonts w:ascii="Times New Roman" w:eastAsia="Times New Roman" w:hAnsi="Times New Roman"/>
      <w:kern w:val="2"/>
      <w:sz w:val="18"/>
    </w:rPr>
  </w:style>
  <w:style w:type="character" w:customStyle="1" w:styleId="st1">
    <w:name w:val="st1"/>
    <w:basedOn w:val="DefaultParagraphFont"/>
    <w:rsid w:val="00735AA4"/>
  </w:style>
  <w:style w:type="paragraph" w:customStyle="1" w:styleId="datatable1">
    <w:name w:val="datatable1"/>
    <w:basedOn w:val="Normal"/>
    <w:rsid w:val="00EB2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F9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2F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2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B2F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B2F9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07675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58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1">
              <w:marLeft w:val="0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3994">
                  <w:marLeft w:val="29"/>
                  <w:marRight w:val="29"/>
                  <w:marTop w:val="29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6839">
                      <w:marLeft w:val="0"/>
                      <w:marRight w:val="0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483">
                  <w:marLeft w:val="2820"/>
                  <w:marRight w:val="12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8079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458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065194"/>
                        <w:left w:val="single" w:sz="4" w:space="0" w:color="065194"/>
                        <w:bottom w:val="single" w:sz="4" w:space="0" w:color="065194"/>
                        <w:right w:val="single" w:sz="4" w:space="0" w:color="065194"/>
                      </w:divBdr>
                    </w:div>
                  </w:divsChild>
                </w:div>
              </w:divsChild>
            </w:div>
          </w:divsChild>
        </w:div>
      </w:divsChild>
    </w:div>
    <w:div w:id="172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D15B-99E4-4A7A-B5C1-DFE8DE51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12794</CharactersWithSpaces>
  <SharedDoc>false</SharedDoc>
  <HLinks>
    <vt:vector size="6" baseType="variant"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http://www.la-adra.org/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cforet</dc:creator>
  <cp:lastModifiedBy>cforet</cp:lastModifiedBy>
  <cp:revision>3</cp:revision>
  <cp:lastPrinted>2013-08-12T12:48:00Z</cp:lastPrinted>
  <dcterms:created xsi:type="dcterms:W3CDTF">2013-09-04T13:24:00Z</dcterms:created>
  <dcterms:modified xsi:type="dcterms:W3CDTF">2013-09-04T13:24:00Z</dcterms:modified>
</cp:coreProperties>
</file>